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CellSpacing w:w="0" w:type="dxa"/>
        <w:tblBorders>
          <w:top w:val="single" w:sz="6" w:space="0" w:color="E5E7EB"/>
          <w:left w:val="single" w:sz="6" w:space="0" w:color="E5E7EB"/>
          <w:bottom w:val="single" w:sz="6" w:space="0" w:color="E5E7EB"/>
          <w:right w:val="single" w:sz="6" w:space="0" w:color="E5E7EB"/>
        </w:tblBorders>
        <w:tblCellMar>
          <w:left w:w="0" w:type="dxa"/>
          <w:right w:w="0" w:type="dxa"/>
        </w:tblCellMar>
        <w:tblLook w:val="0600" w:firstRow="0" w:lastRow="0" w:firstColumn="0" w:lastColumn="0" w:noHBand="1" w:noVBand="1"/>
      </w:tblPr>
      <w:tblGrid>
        <w:gridCol w:w="9360"/>
      </w:tblGrid>
      <w:tr w:rsidR="009D5517" w:rsidRPr="009D5517" w14:paraId="600FDCD2" w14:textId="77777777" w:rsidTr="000C032C">
        <w:trPr>
          <w:tblCellSpacing w:w="0" w:type="dxa"/>
        </w:trPr>
        <w:tc>
          <w:tcPr>
            <w:tcW w:w="0" w:type="auto"/>
            <w:tcBorders>
              <w:top w:val="single" w:sz="6" w:space="0" w:color="E5E7EB"/>
              <w:left w:val="nil"/>
              <w:bottom w:val="nil"/>
              <w:right w:val="nil"/>
            </w:tcBorders>
            <w:shd w:val="clear" w:color="auto" w:fill="0A66C2"/>
            <w:tcMar>
              <w:top w:w="240" w:type="dxa"/>
              <w:left w:w="360" w:type="dxa"/>
              <w:bottom w:w="240" w:type="dxa"/>
              <w:right w:w="360" w:type="dxa"/>
            </w:tcMar>
            <w:vAlign w:val="center"/>
            <w:hideMark/>
          </w:tcPr>
          <w:p w14:paraId="236E7875" w14:textId="34176C92" w:rsidR="009D5517" w:rsidRPr="00260B64" w:rsidRDefault="009D5517" w:rsidP="00260B64">
            <w:pPr>
              <w:pStyle w:val="Heading1"/>
              <w:rPr>
                <w:sz w:val="32"/>
                <w:szCs w:val="32"/>
              </w:rPr>
            </w:pPr>
            <w:r w:rsidRPr="00260B64">
              <w:rPr>
                <w:color w:val="FFFFFF" w:themeColor="background1"/>
                <w:sz w:val="32"/>
                <w:szCs w:val="32"/>
              </w:rPr>
              <w:t xml:space="preserve">OILP Communication – </w:t>
            </w:r>
            <w:r w:rsidR="007222D7" w:rsidRPr="00260B64">
              <w:rPr>
                <w:color w:val="FFFFFF" w:themeColor="background1"/>
                <w:sz w:val="32"/>
                <w:szCs w:val="32"/>
              </w:rPr>
              <w:t>April</w:t>
            </w:r>
            <w:r w:rsidR="00DB3518" w:rsidRPr="00260B64">
              <w:rPr>
                <w:color w:val="FFFFFF" w:themeColor="background1"/>
                <w:sz w:val="32"/>
                <w:szCs w:val="32"/>
              </w:rPr>
              <w:t xml:space="preserve"> </w:t>
            </w:r>
            <w:r w:rsidRPr="00260B64">
              <w:rPr>
                <w:color w:val="FFFFFF" w:themeColor="background1"/>
                <w:sz w:val="32"/>
                <w:szCs w:val="32"/>
              </w:rPr>
              <w:t>2026</w:t>
            </w:r>
          </w:p>
        </w:tc>
      </w:tr>
      <w:tr w:rsidR="009D5517" w:rsidRPr="009D5517" w14:paraId="56272009" w14:textId="77777777" w:rsidTr="000C032C">
        <w:trPr>
          <w:tblCellSpacing w:w="0" w:type="dxa"/>
        </w:trPr>
        <w:tc>
          <w:tcPr>
            <w:tcW w:w="0" w:type="auto"/>
            <w:tcBorders>
              <w:top w:val="nil"/>
              <w:left w:val="nil"/>
              <w:bottom w:val="nil"/>
              <w:right w:val="nil"/>
            </w:tcBorders>
            <w:shd w:val="clear" w:color="auto" w:fill="FFFFFF"/>
            <w:tcMar>
              <w:top w:w="330" w:type="dxa"/>
              <w:left w:w="420" w:type="dxa"/>
              <w:bottom w:w="330" w:type="dxa"/>
              <w:right w:w="420" w:type="dxa"/>
            </w:tcMar>
            <w:vAlign w:val="center"/>
          </w:tcPr>
          <w:p w14:paraId="5B974698" w14:textId="77777777" w:rsidR="009D5517" w:rsidRPr="00590DB6" w:rsidRDefault="009D5517" w:rsidP="009D5517">
            <w:pPr>
              <w:rPr>
                <w:rFonts w:ascii="Arial" w:hAnsi="Arial" w:cs="Arial"/>
              </w:rPr>
            </w:pPr>
            <w:r w:rsidRPr="00590DB6">
              <w:rPr>
                <w:rFonts w:ascii="Arial" w:hAnsi="Arial" w:cs="Arial"/>
              </w:rPr>
              <w:t>Dear Colleagues,</w:t>
            </w:r>
          </w:p>
          <w:p w14:paraId="7EE19FE0" w14:textId="30BDF711" w:rsidR="00915237" w:rsidRPr="00915237" w:rsidRDefault="009D5517" w:rsidP="00915237">
            <w:pPr>
              <w:rPr>
                <w:rFonts w:ascii="Arial" w:hAnsi="Arial" w:cs="Arial"/>
              </w:rPr>
            </w:pPr>
            <w:r w:rsidRPr="00590DB6">
              <w:rPr>
                <w:rFonts w:ascii="Arial" w:hAnsi="Arial" w:cs="Arial"/>
              </w:rPr>
              <w:t>Please see below for the latest updates from the Administration for Community Living.</w:t>
            </w:r>
            <w:r w:rsidR="00915237" w:rsidRPr="00915237">
              <w:rPr>
                <w:rFonts w:ascii="Arial" w:hAnsi="Arial" w:cs="Arial"/>
              </w:rPr>
              <w:t xml:space="preserve"> </w:t>
            </w:r>
          </w:p>
          <w:p w14:paraId="37B7BC88" w14:textId="6C24F2E2" w:rsidR="00915237" w:rsidRPr="00915237" w:rsidRDefault="00915237" w:rsidP="00915237">
            <w:pPr>
              <w:rPr>
                <w:rFonts w:ascii="Arial" w:hAnsi="Arial" w:cs="Arial"/>
              </w:rPr>
            </w:pPr>
            <w:r w:rsidRPr="00915237">
              <w:rPr>
                <w:rFonts w:ascii="Arial" w:hAnsi="Arial" w:cs="Arial"/>
              </w:rPr>
              <w:t>We have received feedback from members of the IL network regarding challenges with the formatting of OILP communications when they are included directly in the body of an email.</w:t>
            </w:r>
          </w:p>
          <w:p w14:paraId="1EC86F0C" w14:textId="77777777" w:rsidR="00915237" w:rsidRPr="00915237" w:rsidRDefault="00915237" w:rsidP="00915237">
            <w:pPr>
              <w:rPr>
                <w:rFonts w:ascii="Arial" w:hAnsi="Arial" w:cs="Arial"/>
              </w:rPr>
            </w:pPr>
            <w:r w:rsidRPr="00915237">
              <w:rPr>
                <w:rFonts w:ascii="Arial" w:hAnsi="Arial" w:cs="Arial"/>
              </w:rPr>
              <w:t>In response, and to ensure accessibility and user-friendliness for all recipients, OILP communications will now be provided in two formats:</w:t>
            </w:r>
          </w:p>
          <w:p w14:paraId="0A58D756" w14:textId="77777777" w:rsidR="00915237" w:rsidRPr="00915237" w:rsidRDefault="00915237" w:rsidP="00915237">
            <w:pPr>
              <w:numPr>
                <w:ilvl w:val="0"/>
                <w:numId w:val="12"/>
              </w:numPr>
              <w:rPr>
                <w:rFonts w:ascii="Arial" w:hAnsi="Arial" w:cs="Arial"/>
              </w:rPr>
            </w:pPr>
            <w:r w:rsidRPr="00915237">
              <w:rPr>
                <w:rFonts w:ascii="Arial" w:hAnsi="Arial" w:cs="Arial"/>
              </w:rPr>
              <w:t>Included in the body of the email for ease of reference; and</w:t>
            </w:r>
          </w:p>
          <w:p w14:paraId="5D64E656" w14:textId="10D18EDE" w:rsidR="00915237" w:rsidRPr="00915237" w:rsidRDefault="00915237" w:rsidP="00915237">
            <w:pPr>
              <w:numPr>
                <w:ilvl w:val="0"/>
                <w:numId w:val="12"/>
              </w:numPr>
              <w:rPr>
                <w:rFonts w:ascii="Arial" w:hAnsi="Arial" w:cs="Arial"/>
              </w:rPr>
            </w:pPr>
            <w:r w:rsidRPr="00915237">
              <w:rPr>
                <w:rFonts w:ascii="Arial" w:hAnsi="Arial" w:cs="Arial"/>
              </w:rPr>
              <w:t>Attached as a Word document to preserve formatting and support accessibility needs.</w:t>
            </w:r>
          </w:p>
          <w:p w14:paraId="02E555F3" w14:textId="77777777" w:rsidR="00915237" w:rsidRPr="00915237" w:rsidRDefault="00915237" w:rsidP="00915237">
            <w:pPr>
              <w:rPr>
                <w:rFonts w:ascii="Arial" w:hAnsi="Arial" w:cs="Arial"/>
              </w:rPr>
            </w:pPr>
            <w:r w:rsidRPr="00915237">
              <w:rPr>
                <w:rFonts w:ascii="Arial" w:hAnsi="Arial" w:cs="Arial"/>
              </w:rPr>
              <w:t>Additionally, we have incorporated a linked table of contents within our communications to further improve navigation and usability.</w:t>
            </w:r>
          </w:p>
          <w:p w14:paraId="331F038D" w14:textId="77777777" w:rsidR="00915237" w:rsidRDefault="00915237" w:rsidP="00915237">
            <w:pPr>
              <w:rPr>
                <w:rFonts w:ascii="Arial" w:hAnsi="Arial" w:cs="Arial"/>
              </w:rPr>
            </w:pPr>
            <w:r w:rsidRPr="00915237">
              <w:rPr>
                <w:rFonts w:ascii="Arial" w:hAnsi="Arial" w:cs="Arial"/>
              </w:rPr>
              <w:t>We appreciate your feedback and remain committed to improving how we share information with the network.</w:t>
            </w:r>
          </w:p>
          <w:p w14:paraId="2AF307CA" w14:textId="55CCD43B" w:rsidR="00915237" w:rsidRPr="00915237" w:rsidRDefault="00915237" w:rsidP="00915237">
            <w:pPr>
              <w:rPr>
                <w:rFonts w:ascii="Arial" w:hAnsi="Arial" w:cs="Arial"/>
              </w:rPr>
            </w:pPr>
            <w:r w:rsidRPr="00915237">
              <w:rPr>
                <w:rFonts w:ascii="Arial" w:hAnsi="Arial" w:cs="Arial"/>
              </w:rPr>
              <w:t xml:space="preserve">If you have any additional input or questions, please do not hesitate to reach out to </w:t>
            </w:r>
            <w:hyperlink r:id="rId5" w:history="1">
              <w:r w:rsidRPr="001B0A95">
                <w:rPr>
                  <w:rStyle w:val="Hyperlink"/>
                  <w:rFonts w:ascii="Arial" w:hAnsi="Arial" w:cs="Arial"/>
                  <w:color w:val="0070C0"/>
                </w:rPr>
                <w:t>OILP@acl.hhs.gov</w:t>
              </w:r>
            </w:hyperlink>
            <w:r>
              <w:rPr>
                <w:rFonts w:ascii="Arial" w:hAnsi="Arial" w:cs="Arial"/>
              </w:rPr>
              <w:t xml:space="preserve">. </w:t>
            </w:r>
          </w:p>
          <w:p w14:paraId="09688DD2" w14:textId="77777777" w:rsidR="00915237" w:rsidRPr="00590DB6" w:rsidRDefault="00915237" w:rsidP="009D5517">
            <w:pPr>
              <w:rPr>
                <w:rFonts w:ascii="Arial" w:hAnsi="Arial" w:cs="Arial"/>
              </w:rPr>
            </w:pPr>
          </w:p>
          <w:tbl>
            <w:tblPr>
              <w:tblW w:w="5000" w:type="pct"/>
              <w:tblCellSpacing w:w="0" w:type="dxa"/>
              <w:tblCellMar>
                <w:left w:w="0" w:type="dxa"/>
                <w:right w:w="0" w:type="dxa"/>
              </w:tblCellMar>
              <w:tblLook w:val="04A0" w:firstRow="1" w:lastRow="0" w:firstColumn="1" w:lastColumn="0" w:noHBand="0" w:noVBand="1"/>
            </w:tblPr>
            <w:tblGrid>
              <w:gridCol w:w="8520"/>
            </w:tblGrid>
            <w:tr w:rsidR="009D5517" w:rsidRPr="00590DB6" w14:paraId="7E8DA127" w14:textId="77777777" w:rsidTr="001E43FD">
              <w:trPr>
                <w:trHeight w:val="15"/>
                <w:tblCellSpacing w:w="0" w:type="dxa"/>
              </w:trPr>
              <w:tc>
                <w:tcPr>
                  <w:tcW w:w="0" w:type="auto"/>
                  <w:tcBorders>
                    <w:top w:val="single" w:sz="6" w:space="0" w:color="E5E7EB"/>
                    <w:left w:val="nil"/>
                    <w:bottom w:val="single" w:sz="6" w:space="0" w:color="E5E7EB"/>
                    <w:right w:val="nil"/>
                  </w:tcBorders>
                  <w:vAlign w:val="center"/>
                  <w:hideMark/>
                </w:tcPr>
                <w:p w14:paraId="22546085" w14:textId="77777777" w:rsidR="009D5517" w:rsidRDefault="009D5517" w:rsidP="00EB767C"/>
                <w:p w14:paraId="350DFD4F" w14:textId="7CFF8C96" w:rsidR="00D7180A" w:rsidRPr="008D1A8D" w:rsidRDefault="00D7180A" w:rsidP="00EB767C">
                  <w:pPr>
                    <w:rPr>
                      <w:u w:val="single"/>
                    </w:rPr>
                  </w:pPr>
                  <w:r w:rsidRPr="008D1A8D">
                    <w:rPr>
                      <w:b/>
                      <w:bCs/>
                      <w:i/>
                      <w:iCs/>
                    </w:rPr>
                    <w:t>Table of Contents:</w:t>
                  </w:r>
                </w:p>
                <w:p w14:paraId="74BB8B13" w14:textId="580BF709" w:rsidR="00D7180A" w:rsidRPr="006F6C69" w:rsidRDefault="00A16326" w:rsidP="00EB767C">
                  <w:pPr>
                    <w:rPr>
                      <w:rStyle w:val="Hyperlink"/>
                      <w:rFonts w:ascii="Arial" w:hAnsi="Arial" w:cs="Arial"/>
                      <w:b/>
                      <w:bCs/>
                      <w:i/>
                      <w:iCs/>
                      <w:color w:val="0070C0"/>
                    </w:rPr>
                  </w:pPr>
                  <w:r w:rsidRPr="006F6C69">
                    <w:fldChar w:fldCharType="begin"/>
                  </w:r>
                  <w:r w:rsidR="004D05E7" w:rsidRPr="006F6C69">
                    <w:instrText>HYPERLINK  \l "Reporting_Guidance"</w:instrText>
                  </w:r>
                  <w:r w:rsidRPr="006F6C69">
                    <w:fldChar w:fldCharType="separate"/>
                  </w:r>
                  <w:r w:rsidR="00D7180A" w:rsidRPr="006F6C69">
                    <w:rPr>
                      <w:rStyle w:val="Hyperlink"/>
                      <w:rFonts w:ascii="Arial" w:hAnsi="Arial" w:cs="Arial"/>
                      <w:b/>
                      <w:bCs/>
                      <w:i/>
                      <w:iCs/>
                      <w:color w:val="0070C0"/>
                    </w:rPr>
                    <w:t>Reporting and Guidance</w:t>
                  </w:r>
                </w:p>
                <w:p w14:paraId="59D34DC3" w14:textId="3610680F" w:rsidR="00D7180A" w:rsidRPr="006F6C69" w:rsidRDefault="00A16326" w:rsidP="00EB767C">
                  <w:pPr>
                    <w:rPr>
                      <w:rStyle w:val="Hyperlink"/>
                      <w:rFonts w:ascii="Arial" w:hAnsi="Arial" w:cs="Arial"/>
                      <w:color w:val="auto"/>
                    </w:rPr>
                  </w:pPr>
                  <w:r w:rsidRPr="006F6C69">
                    <w:fldChar w:fldCharType="end"/>
                  </w:r>
                  <w:r w:rsidR="002A61CB" w:rsidRPr="006F6C69">
                    <w:fldChar w:fldCharType="begin"/>
                  </w:r>
                  <w:r w:rsidR="004D05E7" w:rsidRPr="006F6C69">
                    <w:instrText>HYPERLINK  \l "Conferences_Trainings_Events_Tech_Assist"</w:instrText>
                  </w:r>
                  <w:r w:rsidR="002A61CB" w:rsidRPr="006F6C69">
                    <w:fldChar w:fldCharType="separate"/>
                  </w:r>
                  <w:r w:rsidR="00D7180A" w:rsidRPr="006F6C69">
                    <w:rPr>
                      <w:rStyle w:val="Hyperlink"/>
                      <w:rFonts w:ascii="Arial" w:hAnsi="Arial" w:cs="Arial"/>
                      <w:b/>
                      <w:bCs/>
                      <w:i/>
                      <w:iCs/>
                      <w:color w:val="0070C0"/>
                    </w:rPr>
                    <w:t>Conferences, Trainings, Events and Technical Assistance</w:t>
                  </w:r>
                </w:p>
                <w:p w14:paraId="2A96A963" w14:textId="38F9486D" w:rsidR="00D7180A" w:rsidRPr="006F6C69" w:rsidRDefault="002A61CB" w:rsidP="00EB767C">
                  <w:pPr>
                    <w:rPr>
                      <w:rStyle w:val="Hyperlink"/>
                      <w:rFonts w:ascii="Arial" w:hAnsi="Arial" w:cs="Arial"/>
                      <w:b/>
                      <w:bCs/>
                      <w:i/>
                      <w:iCs/>
                      <w:color w:val="0070C0"/>
                    </w:rPr>
                  </w:pPr>
                  <w:r w:rsidRPr="006F6C69">
                    <w:fldChar w:fldCharType="end"/>
                  </w:r>
                  <w:r w:rsidR="00A16326" w:rsidRPr="006F6C69">
                    <w:fldChar w:fldCharType="begin"/>
                  </w:r>
                  <w:r w:rsidR="004D05E7" w:rsidRPr="006F6C69">
                    <w:instrText>HYPERLINK  \l "Funding_Opportunities"</w:instrText>
                  </w:r>
                  <w:r w:rsidR="00A16326" w:rsidRPr="006F6C69">
                    <w:fldChar w:fldCharType="separate"/>
                  </w:r>
                  <w:r w:rsidR="00D7180A" w:rsidRPr="006F6C69">
                    <w:rPr>
                      <w:rStyle w:val="Hyperlink"/>
                      <w:rFonts w:ascii="Arial" w:hAnsi="Arial" w:cs="Arial"/>
                      <w:b/>
                      <w:bCs/>
                      <w:i/>
                      <w:iCs/>
                      <w:color w:val="0070C0"/>
                    </w:rPr>
                    <w:t>Funding Opportunities</w:t>
                  </w:r>
                </w:p>
                <w:p w14:paraId="1A5B2768" w14:textId="5ED001D1" w:rsidR="00D7180A" w:rsidRPr="006F6C69" w:rsidRDefault="00A16326" w:rsidP="00EB767C">
                  <w:pPr>
                    <w:rPr>
                      <w:rStyle w:val="Hyperlink"/>
                      <w:rFonts w:ascii="Arial" w:hAnsi="Arial" w:cs="Arial"/>
                      <w:b/>
                      <w:bCs/>
                      <w:i/>
                      <w:iCs/>
                      <w:color w:val="0070C0"/>
                    </w:rPr>
                  </w:pPr>
                  <w:r w:rsidRPr="006F6C69">
                    <w:fldChar w:fldCharType="end"/>
                  </w:r>
                  <w:r w:rsidRPr="006F6C69">
                    <w:fldChar w:fldCharType="begin"/>
                  </w:r>
                  <w:r w:rsidR="004D05E7" w:rsidRPr="006F6C69">
                    <w:instrText>HYPERLINK  \l "Opportunities_for_Engagement"</w:instrText>
                  </w:r>
                  <w:r w:rsidRPr="006F6C69">
                    <w:fldChar w:fldCharType="separate"/>
                  </w:r>
                  <w:r w:rsidR="00D7180A" w:rsidRPr="006F6C69">
                    <w:rPr>
                      <w:rStyle w:val="Hyperlink"/>
                      <w:rFonts w:ascii="Arial" w:hAnsi="Arial" w:cs="Arial"/>
                      <w:b/>
                      <w:bCs/>
                      <w:i/>
                      <w:iCs/>
                      <w:color w:val="0070C0"/>
                    </w:rPr>
                    <w:t>Opportunities for Engagement</w:t>
                  </w:r>
                </w:p>
                <w:p w14:paraId="36037408" w14:textId="7EC3B804" w:rsidR="00D7180A" w:rsidRPr="006F6C69" w:rsidRDefault="00A16326" w:rsidP="00EB767C">
                  <w:pPr>
                    <w:rPr>
                      <w:rStyle w:val="Hyperlink"/>
                      <w:rFonts w:ascii="Arial" w:hAnsi="Arial" w:cs="Arial"/>
                      <w:b/>
                      <w:bCs/>
                      <w:i/>
                      <w:iCs/>
                      <w:color w:val="0070C0"/>
                    </w:rPr>
                  </w:pPr>
                  <w:r w:rsidRPr="006F6C69">
                    <w:fldChar w:fldCharType="end"/>
                  </w:r>
                  <w:r w:rsidRPr="006F6C69">
                    <w:fldChar w:fldCharType="begin"/>
                  </w:r>
                  <w:r w:rsidR="008D1A8D" w:rsidRPr="006F6C69">
                    <w:instrText>HYPERLINK  \l "Success_Stories"</w:instrText>
                  </w:r>
                  <w:r w:rsidRPr="006F6C69">
                    <w:fldChar w:fldCharType="separate"/>
                  </w:r>
                  <w:r w:rsidR="00D7180A" w:rsidRPr="006F6C69">
                    <w:rPr>
                      <w:rStyle w:val="Hyperlink"/>
                      <w:rFonts w:ascii="Arial" w:hAnsi="Arial" w:cs="Arial"/>
                      <w:b/>
                      <w:bCs/>
                      <w:i/>
                      <w:iCs/>
                      <w:color w:val="0070C0"/>
                    </w:rPr>
                    <w:t>Sharing Your Stories</w:t>
                  </w:r>
                </w:p>
                <w:p w14:paraId="15266F6F" w14:textId="0CD09726" w:rsidR="001E43FD" w:rsidRPr="001E43FD" w:rsidRDefault="00A16326" w:rsidP="00EB767C">
                  <w:r w:rsidRPr="006F6C69">
                    <w:fldChar w:fldCharType="end"/>
                  </w:r>
                  <w:hyperlink w:anchor="Resources_" w:history="1">
                    <w:r w:rsidR="00D7180A" w:rsidRPr="006F6C69">
                      <w:rPr>
                        <w:rStyle w:val="Hyperlink"/>
                        <w:rFonts w:ascii="Arial" w:hAnsi="Arial" w:cs="Arial"/>
                        <w:b/>
                        <w:bCs/>
                        <w:i/>
                        <w:iCs/>
                        <w:color w:val="0070C0"/>
                      </w:rPr>
                      <w:t>Resources</w:t>
                    </w:r>
                  </w:hyperlink>
                </w:p>
              </w:tc>
            </w:tr>
          </w:tbl>
          <w:p w14:paraId="1A6C5F57" w14:textId="77777777" w:rsidR="009D5517" w:rsidRPr="00BD272F" w:rsidRDefault="009D5517" w:rsidP="00BD272F">
            <w:pPr>
              <w:pStyle w:val="Heading2"/>
              <w:rPr>
                <w:color w:val="0070C0"/>
              </w:rPr>
            </w:pPr>
            <w:bookmarkStart w:id="0" w:name="Reporting_Guidance"/>
            <w:r w:rsidRPr="00BD272F">
              <w:rPr>
                <w:color w:val="0070C0"/>
              </w:rPr>
              <w:t>Reporting &amp; Guidance</w:t>
            </w:r>
          </w:p>
          <w:bookmarkEnd w:id="0"/>
          <w:p w14:paraId="39C56A2C" w14:textId="77777777" w:rsidR="009D5517" w:rsidRPr="00590DB6" w:rsidRDefault="009D5517" w:rsidP="009D5517">
            <w:pPr>
              <w:rPr>
                <w:rFonts w:ascii="Arial" w:hAnsi="Arial" w:cs="Arial"/>
              </w:rPr>
            </w:pPr>
            <w:r w:rsidRPr="00EE37F7">
              <w:rPr>
                <w:rStyle w:val="Heading3Char"/>
                <w:rFonts w:ascii="Arial" w:hAnsi="Arial" w:cs="Arial"/>
                <w:b/>
                <w:bCs/>
                <w:i/>
                <w:iCs/>
                <w:color w:val="auto"/>
                <w:sz w:val="24"/>
                <w:szCs w:val="24"/>
              </w:rPr>
              <w:t>Federal Fiscal Reports</w:t>
            </w:r>
            <w:r w:rsidRPr="00590DB6">
              <w:rPr>
                <w:rFonts w:ascii="Arial" w:hAnsi="Arial" w:cs="Arial"/>
                <w:b/>
                <w:bCs/>
                <w:i/>
                <w:iCs/>
              </w:rPr>
              <w:t xml:space="preserve">: </w:t>
            </w:r>
            <w:r w:rsidRPr="00590DB6">
              <w:rPr>
                <w:rFonts w:ascii="Arial" w:hAnsi="Arial" w:cs="Arial"/>
              </w:rPr>
              <w:t xml:space="preserve">As a reminder, at the end of each federal fiscal year, CILs are required to complete Federal Financial Reports (FFRs/SF-425s) in the Payment Management System (PMS). CIL Part C awards have a two-year project period starting September 30th and ending September 29th. For each Part C award, CILs are required to complete two FFRs: </w:t>
            </w:r>
          </w:p>
          <w:p w14:paraId="6586F77E" w14:textId="77777777" w:rsidR="009D5517" w:rsidRPr="00590DB6" w:rsidRDefault="009D5517" w:rsidP="009D5517">
            <w:pPr>
              <w:rPr>
                <w:rFonts w:ascii="Arial" w:hAnsi="Arial" w:cs="Arial"/>
                <w:b/>
                <w:bCs/>
                <w:i/>
                <w:iCs/>
              </w:rPr>
            </w:pPr>
            <w:r w:rsidRPr="00590DB6">
              <w:rPr>
                <w:rFonts w:ascii="Arial" w:hAnsi="Arial" w:cs="Arial"/>
              </w:rPr>
              <w:t>1) an Annual FFR at the end of the first year due 12/31 and</w:t>
            </w:r>
            <w:r w:rsidRPr="00590DB6">
              <w:rPr>
                <w:rFonts w:ascii="Arial" w:hAnsi="Arial" w:cs="Arial"/>
                <w:b/>
                <w:bCs/>
                <w:i/>
                <w:iCs/>
              </w:rPr>
              <w:t xml:space="preserve"> </w:t>
            </w:r>
          </w:p>
          <w:p w14:paraId="05D190FE" w14:textId="77777777" w:rsidR="009D5517" w:rsidRPr="00590DB6" w:rsidRDefault="009D5517" w:rsidP="009D5517">
            <w:pPr>
              <w:rPr>
                <w:rFonts w:ascii="Arial" w:hAnsi="Arial" w:cs="Arial"/>
              </w:rPr>
            </w:pPr>
            <w:r w:rsidRPr="00590DB6">
              <w:rPr>
                <w:rFonts w:ascii="Arial" w:hAnsi="Arial" w:cs="Arial"/>
              </w:rPr>
              <w:t xml:space="preserve">2) a Final FFR at the end of second year due January 31. </w:t>
            </w:r>
          </w:p>
          <w:p w14:paraId="53B4092F" w14:textId="77777777" w:rsidR="009D5517" w:rsidRPr="00590DB6" w:rsidRDefault="009D5517" w:rsidP="009D5517">
            <w:pPr>
              <w:rPr>
                <w:rFonts w:ascii="Arial" w:hAnsi="Arial" w:cs="Arial"/>
              </w:rPr>
            </w:pPr>
            <w:r w:rsidRPr="00590DB6">
              <w:rPr>
                <w:rFonts w:ascii="Arial" w:hAnsi="Arial" w:cs="Arial"/>
              </w:rPr>
              <w:t xml:space="preserve">Many of you are past due and currently out of compliance. If there are any questions or issues accessing your FFRs, please notify your </w:t>
            </w:r>
            <w:hyperlink r:id="rId6" w:history="1">
              <w:r w:rsidRPr="008D1A8D">
                <w:rPr>
                  <w:rStyle w:val="Hyperlink"/>
                  <w:rFonts w:ascii="Arial" w:hAnsi="Arial" w:cs="Arial"/>
                  <w:color w:val="0070C0"/>
                </w:rPr>
                <w:t>Program Officer</w:t>
              </w:r>
            </w:hyperlink>
            <w:r w:rsidRPr="00590DB6">
              <w:rPr>
                <w:rFonts w:ascii="Arial" w:hAnsi="Arial" w:cs="Arial"/>
              </w:rPr>
              <w:t xml:space="preserve">. </w:t>
            </w:r>
          </w:p>
          <w:p w14:paraId="3CD130A8" w14:textId="77777777" w:rsidR="009D5517" w:rsidRPr="00590DB6" w:rsidRDefault="009D5517" w:rsidP="009D5517">
            <w:pPr>
              <w:rPr>
                <w:rFonts w:ascii="Arial" w:hAnsi="Arial" w:cs="Arial"/>
                <w:b/>
                <w:bCs/>
                <w:i/>
                <w:iCs/>
              </w:rPr>
            </w:pPr>
            <w:r w:rsidRPr="00EE37F7">
              <w:rPr>
                <w:rStyle w:val="Heading3Char"/>
                <w:rFonts w:ascii="Arial" w:hAnsi="Arial" w:cs="Arial"/>
                <w:b/>
                <w:bCs/>
                <w:i/>
                <w:iCs/>
                <w:color w:val="auto"/>
                <w:sz w:val="24"/>
                <w:szCs w:val="24"/>
              </w:rPr>
              <w:t>PY2024 CIL Annual PPR Data Available</w:t>
            </w:r>
            <w:r w:rsidRPr="00590DB6">
              <w:rPr>
                <w:rFonts w:ascii="Arial" w:hAnsi="Arial" w:cs="Arial"/>
                <w:b/>
                <w:bCs/>
                <w:i/>
                <w:iCs/>
              </w:rPr>
              <w:t xml:space="preserve">: </w:t>
            </w:r>
            <w:r w:rsidRPr="00590DB6">
              <w:rPr>
                <w:rFonts w:ascii="Arial" w:hAnsi="Arial" w:cs="Arial"/>
              </w:rPr>
              <w:t xml:space="preserve">The Program Year (PY) 2024 Programmatic Performance Report (PPR) is available for viewing under Annual Performance Data and Outcomes, subheading of </w:t>
            </w:r>
            <w:hyperlink r:id="rId7" w:history="1">
              <w:r w:rsidRPr="008D1A8D">
                <w:rPr>
                  <w:rStyle w:val="Hyperlink"/>
                  <w:rFonts w:ascii="Arial" w:hAnsi="Arial" w:cs="Arial"/>
                  <w:color w:val="0070C0"/>
                </w:rPr>
                <w:t>CIL Annual Program Performance Report (PPR) Datafiles</w:t>
              </w:r>
            </w:hyperlink>
            <w:r w:rsidRPr="00590DB6">
              <w:rPr>
                <w:rFonts w:ascii="Arial" w:hAnsi="Arial" w:cs="Arial"/>
              </w:rPr>
              <w:t>.</w:t>
            </w:r>
          </w:p>
          <w:p w14:paraId="40447C0A" w14:textId="77777777" w:rsidR="009D5517" w:rsidRPr="00590DB6" w:rsidRDefault="009D5517" w:rsidP="009D5517">
            <w:pPr>
              <w:rPr>
                <w:rFonts w:ascii="Arial" w:hAnsi="Arial" w:cs="Arial"/>
                <w:b/>
                <w:bCs/>
              </w:rPr>
            </w:pPr>
            <w:r w:rsidRPr="00EE37F7">
              <w:rPr>
                <w:rStyle w:val="Heading3Char"/>
                <w:rFonts w:ascii="Arial" w:hAnsi="Arial" w:cs="Arial"/>
                <w:b/>
                <w:bCs/>
                <w:i/>
                <w:iCs/>
                <w:color w:val="auto"/>
                <w:sz w:val="24"/>
                <w:szCs w:val="24"/>
              </w:rPr>
              <w:t>Monitoring Tools Available:</w:t>
            </w:r>
            <w:r w:rsidRPr="00EE37F7">
              <w:rPr>
                <w:rFonts w:ascii="Arial" w:hAnsi="Arial" w:cs="Arial"/>
                <w:b/>
                <w:bCs/>
              </w:rPr>
              <w:t xml:space="preserve"> </w:t>
            </w:r>
            <w:r w:rsidRPr="00590DB6">
              <w:rPr>
                <w:rFonts w:ascii="Arial" w:hAnsi="Arial" w:cs="Arial"/>
              </w:rPr>
              <w:t xml:space="preserve">We are excited to announce resources on the </w:t>
            </w:r>
            <w:hyperlink r:id="rId8" w:history="1">
              <w:r w:rsidRPr="008D1A8D">
                <w:rPr>
                  <w:rStyle w:val="Hyperlink"/>
                  <w:rFonts w:ascii="Arial" w:hAnsi="Arial" w:cs="Arial"/>
                  <w:color w:val="0070C0"/>
                </w:rPr>
                <w:t>OILP Monitoring web page</w:t>
              </w:r>
            </w:hyperlink>
            <w:r w:rsidRPr="00590DB6">
              <w:rPr>
                <w:rFonts w:ascii="Arial" w:hAnsi="Arial" w:cs="Arial"/>
              </w:rPr>
              <w:t>. Developed in partnership with the Independent Living (IL) network, these tools are designed to strengthen our shared work in independent living.</w:t>
            </w:r>
          </w:p>
          <w:p w14:paraId="1E5771C3" w14:textId="77777777" w:rsidR="009D5517" w:rsidRPr="00590DB6" w:rsidRDefault="009D5517" w:rsidP="009D5517">
            <w:pPr>
              <w:rPr>
                <w:rFonts w:ascii="Arial" w:hAnsi="Arial" w:cs="Arial"/>
              </w:rPr>
            </w:pPr>
            <w:r w:rsidRPr="00590DB6">
              <w:rPr>
                <w:rFonts w:ascii="Arial" w:hAnsi="Arial" w:cs="Arial"/>
              </w:rPr>
              <w:t>Resources include- Monitoring Overview, Baseline Monitoring Overview, Targeted Monitoring Overview, Comprehensive Monitoring Overview, and the CIL Program Performance Report (PPR) Completion Tool.</w:t>
            </w:r>
          </w:p>
          <w:p w14:paraId="1BB40F6C" w14:textId="77777777" w:rsidR="009D5517" w:rsidRPr="00590DB6" w:rsidRDefault="009D5517" w:rsidP="009D5517">
            <w:pPr>
              <w:rPr>
                <w:rFonts w:ascii="Arial" w:hAnsi="Arial" w:cs="Arial"/>
              </w:rPr>
            </w:pPr>
            <w:r w:rsidRPr="00590DB6">
              <w:rPr>
                <w:rFonts w:ascii="Arial" w:hAnsi="Arial" w:cs="Arial"/>
              </w:rPr>
              <w:t>Check them out and let us know what you think!</w:t>
            </w:r>
          </w:p>
          <w:p w14:paraId="65C063F2" w14:textId="77777777" w:rsidR="009D5517" w:rsidRPr="00590DB6" w:rsidRDefault="009D5517" w:rsidP="009D5517">
            <w:pPr>
              <w:rPr>
                <w:rFonts w:ascii="Arial" w:hAnsi="Arial" w:cs="Arial"/>
                <w:b/>
                <w:bCs/>
              </w:rPr>
            </w:pPr>
            <w:r w:rsidRPr="00EE37F7">
              <w:rPr>
                <w:rStyle w:val="Heading3Char"/>
                <w:rFonts w:ascii="Arial" w:hAnsi="Arial" w:cs="Arial"/>
                <w:b/>
                <w:bCs/>
                <w:i/>
                <w:iCs/>
                <w:color w:val="auto"/>
                <w:sz w:val="24"/>
                <w:szCs w:val="24"/>
              </w:rPr>
              <w:t>Indirect Cost Rate Proposals:</w:t>
            </w:r>
            <w:r w:rsidRPr="00EE37F7">
              <w:rPr>
                <w:rFonts w:ascii="Arial" w:hAnsi="Arial" w:cs="Arial"/>
                <w:b/>
                <w:bCs/>
              </w:rPr>
              <w:t xml:space="preserve"> </w:t>
            </w:r>
            <w:r w:rsidRPr="00590DB6">
              <w:rPr>
                <w:rFonts w:ascii="Arial" w:hAnsi="Arial" w:cs="Arial"/>
              </w:rPr>
              <w:t>We have recently received questions on the topic of indirect cost rate proposals. For guidance, please visit </w:t>
            </w:r>
            <w:hyperlink r:id="rId9" w:history="1">
              <w:r w:rsidRPr="008D1A8D">
                <w:rPr>
                  <w:rStyle w:val="Hyperlink"/>
                  <w:rFonts w:ascii="Arial" w:hAnsi="Arial" w:cs="Arial"/>
                  <w:color w:val="0070C0"/>
                </w:rPr>
                <w:t>Indirect Cost</w:t>
              </w:r>
              <w:r w:rsidRPr="00590DB6">
                <w:rPr>
                  <w:rStyle w:val="Hyperlink"/>
                  <w:rFonts w:ascii="Arial" w:hAnsi="Arial" w:cs="Arial"/>
                </w:rPr>
                <w:t xml:space="preserve"> </w:t>
              </w:r>
              <w:r w:rsidRPr="008D1A8D">
                <w:rPr>
                  <w:rStyle w:val="Hyperlink"/>
                  <w:rFonts w:ascii="Arial" w:hAnsi="Arial" w:cs="Arial"/>
                  <w:color w:val="0070C0"/>
                </w:rPr>
                <w:t>Negotiations | HHS.gov</w:t>
              </w:r>
            </w:hyperlink>
            <w:r w:rsidRPr="00590DB6">
              <w:rPr>
                <w:rFonts w:ascii="Arial" w:hAnsi="Arial" w:cs="Arial"/>
              </w:rPr>
              <w:t>. To submit an indirect cost rate proposal, the portal is available at</w:t>
            </w:r>
            <w:r w:rsidRPr="008D1A8D">
              <w:rPr>
                <w:rFonts w:ascii="Arial" w:hAnsi="Arial" w:cs="Arial"/>
                <w:color w:val="0070C0"/>
              </w:rPr>
              <w:t> </w:t>
            </w:r>
            <w:hyperlink r:id="rId10" w:history="1">
              <w:r w:rsidRPr="008D1A8D">
                <w:rPr>
                  <w:rStyle w:val="Hyperlink"/>
                  <w:rFonts w:ascii="Arial" w:hAnsi="Arial" w:cs="Arial"/>
                  <w:color w:val="0070C0"/>
                </w:rPr>
                <w:t>HHS ICAS Customer Portal</w:t>
              </w:r>
            </w:hyperlink>
            <w:r w:rsidRPr="00590DB6">
              <w:rPr>
                <w:rFonts w:ascii="Arial" w:hAnsi="Arial" w:cs="Arial"/>
              </w:rPr>
              <w:t>. For contact information, please visit </w:t>
            </w:r>
            <w:hyperlink r:id="rId11" w:history="1">
              <w:r w:rsidRPr="00590DB6">
                <w:rPr>
                  <w:rStyle w:val="Hyperlink"/>
                  <w:rFonts w:ascii="Arial" w:hAnsi="Arial" w:cs="Arial"/>
                </w:rPr>
                <w:t>In</w:t>
              </w:r>
              <w:r w:rsidRPr="008D1A8D">
                <w:rPr>
                  <w:rStyle w:val="Hyperlink"/>
                  <w:rFonts w:ascii="Arial" w:hAnsi="Arial" w:cs="Arial"/>
                  <w:color w:val="0070C0"/>
                </w:rPr>
                <w:t>direct Cost Negotiations Contact Us | HHS.gov</w:t>
              </w:r>
            </w:hyperlink>
            <w:r w:rsidRPr="00590DB6">
              <w:rPr>
                <w:rFonts w:ascii="Arial" w:hAnsi="Arial" w:cs="Arial"/>
              </w:rPr>
              <w:t>.</w:t>
            </w:r>
          </w:p>
          <w:p w14:paraId="20C72038" w14:textId="77777777" w:rsidR="009D5517" w:rsidRPr="00590DB6" w:rsidRDefault="009D5517" w:rsidP="009D5517">
            <w:pPr>
              <w:rPr>
                <w:rFonts w:ascii="Arial" w:hAnsi="Arial" w:cs="Arial"/>
                <w:b/>
                <w:bCs/>
              </w:rPr>
            </w:pPr>
            <w:r w:rsidRPr="00E34FFB">
              <w:rPr>
                <w:rStyle w:val="Heading3Char"/>
                <w:rFonts w:ascii="Arial" w:hAnsi="Arial" w:cs="Arial"/>
                <w:b/>
                <w:bCs/>
                <w:i/>
                <w:iCs/>
                <w:color w:val="auto"/>
                <w:sz w:val="24"/>
                <w:szCs w:val="24"/>
              </w:rPr>
              <w:t>ACL Fiscal Review Tool Available:</w:t>
            </w:r>
            <w:r w:rsidRPr="00E34FFB">
              <w:rPr>
                <w:rFonts w:ascii="Arial" w:hAnsi="Arial" w:cs="Arial"/>
                <w:b/>
                <w:bCs/>
              </w:rPr>
              <w:t xml:space="preserve"> </w:t>
            </w:r>
            <w:r w:rsidRPr="00590DB6">
              <w:rPr>
                <w:rFonts w:ascii="Arial" w:hAnsi="Arial" w:cs="Arial"/>
              </w:rPr>
              <w:t>The fiscal review tool is available on ACL’s website for IL Programs. Please visit the page at</w:t>
            </w:r>
            <w:r w:rsidRPr="008D1A8D">
              <w:rPr>
                <w:rFonts w:ascii="Arial" w:hAnsi="Arial" w:cs="Arial"/>
                <w:color w:val="0070C0"/>
              </w:rPr>
              <w:t> </w:t>
            </w:r>
            <w:hyperlink r:id="rId12" w:history="1">
              <w:r w:rsidRPr="008D1A8D">
                <w:rPr>
                  <w:rStyle w:val="Hyperlink"/>
                  <w:rFonts w:ascii="Arial" w:hAnsi="Arial" w:cs="Arial"/>
                  <w:color w:val="0070C0"/>
                </w:rPr>
                <w:t>Fiscal Resources for IL Programs</w:t>
              </w:r>
            </w:hyperlink>
            <w:r w:rsidRPr="00590DB6">
              <w:rPr>
                <w:rFonts w:ascii="Arial" w:hAnsi="Arial" w:cs="Arial"/>
              </w:rPr>
              <w:t>.</w:t>
            </w:r>
          </w:p>
          <w:p w14:paraId="122BCE00" w14:textId="1781826A" w:rsidR="009D5517" w:rsidRPr="008D1A8D" w:rsidRDefault="009D5517" w:rsidP="009D5517">
            <w:pPr>
              <w:rPr>
                <w:rFonts w:ascii="Arial" w:hAnsi="Arial" w:cs="Arial"/>
                <w:b/>
                <w:bCs/>
                <w:color w:val="0070C0"/>
              </w:rPr>
            </w:pPr>
            <w:r w:rsidRPr="00E34FFB">
              <w:rPr>
                <w:rStyle w:val="Heading3Char"/>
                <w:rFonts w:ascii="Arial" w:hAnsi="Arial" w:cs="Arial"/>
                <w:b/>
                <w:bCs/>
                <w:i/>
                <w:iCs/>
                <w:color w:val="auto"/>
                <w:sz w:val="24"/>
                <w:szCs w:val="24"/>
              </w:rPr>
              <w:t>IL Network Contact Updates:</w:t>
            </w:r>
            <w:r w:rsidRPr="00E34FFB">
              <w:rPr>
                <w:rFonts w:ascii="Arial" w:hAnsi="Arial" w:cs="Arial"/>
                <w:b/>
                <w:bCs/>
              </w:rPr>
              <w:t xml:space="preserve"> </w:t>
            </w:r>
            <w:r w:rsidRPr="00590DB6">
              <w:rPr>
                <w:rFonts w:ascii="Arial" w:hAnsi="Arial" w:cs="Arial"/>
              </w:rPr>
              <w:t xml:space="preserve">As a reminder, if there are any contact information changes for CIL Executive Directors, SILC Executive Directors, SILC Chairs or DSEs, please let your Program Officer know. To verify the current name and contact information for your Program Officer, please view </w:t>
            </w:r>
            <w:r w:rsidR="00E34FFB">
              <w:rPr>
                <w:rFonts w:ascii="Arial" w:hAnsi="Arial" w:cs="Arial"/>
              </w:rPr>
              <w:t>the</w:t>
            </w:r>
            <w:r w:rsidRPr="00590DB6">
              <w:rPr>
                <w:rFonts w:ascii="Arial" w:hAnsi="Arial" w:cs="Arial"/>
              </w:rPr>
              <w:t xml:space="preserve"> </w:t>
            </w:r>
            <w:hyperlink r:id="rId13" w:history="1">
              <w:r w:rsidRPr="008D1A8D">
                <w:rPr>
                  <w:rStyle w:val="Hyperlink"/>
                  <w:rFonts w:ascii="Arial" w:hAnsi="Arial" w:cs="Arial"/>
                  <w:color w:val="0070C0"/>
                </w:rPr>
                <w:t>OILP staff list</w:t>
              </w:r>
            </w:hyperlink>
            <w:r w:rsidRPr="00590DB6">
              <w:rPr>
                <w:rFonts w:ascii="Arial" w:hAnsi="Arial" w:cs="Arial"/>
              </w:rPr>
              <w:t xml:space="preserve"> on ACL’s website. For guidance on changes in Executive Directors, please visit </w:t>
            </w:r>
            <w:hyperlink r:id="rId14" w:history="1">
              <w:r w:rsidRPr="008D1A8D">
                <w:rPr>
                  <w:rStyle w:val="Hyperlink"/>
                  <w:rFonts w:ascii="Arial" w:hAnsi="Arial" w:cs="Arial"/>
                  <w:color w:val="0070C0"/>
                </w:rPr>
                <w:t>Changes in CIL Executive Directors </w:t>
              </w:r>
            </w:hyperlink>
            <w:r w:rsidRPr="008D1A8D">
              <w:rPr>
                <w:rFonts w:ascii="Arial" w:hAnsi="Arial" w:cs="Arial"/>
                <w:color w:val="0070C0"/>
              </w:rPr>
              <w:t>.</w:t>
            </w:r>
          </w:p>
          <w:tbl>
            <w:tblPr>
              <w:tblW w:w="5000" w:type="pct"/>
              <w:tblCellSpacing w:w="0" w:type="dxa"/>
              <w:tblCellMar>
                <w:left w:w="0" w:type="dxa"/>
                <w:right w:w="0" w:type="dxa"/>
              </w:tblCellMar>
              <w:tblLook w:val="04A0" w:firstRow="1" w:lastRow="0" w:firstColumn="1" w:lastColumn="0" w:noHBand="0" w:noVBand="1"/>
            </w:tblPr>
            <w:tblGrid>
              <w:gridCol w:w="8520"/>
            </w:tblGrid>
            <w:tr w:rsidR="009D5517" w:rsidRPr="00590DB6" w14:paraId="21F65A65" w14:textId="77777777">
              <w:trPr>
                <w:trHeight w:val="15"/>
                <w:tblCellSpacing w:w="0" w:type="dxa"/>
              </w:trPr>
              <w:tc>
                <w:tcPr>
                  <w:tcW w:w="0" w:type="auto"/>
                  <w:tcBorders>
                    <w:top w:val="single" w:sz="6" w:space="0" w:color="E5E7EB"/>
                    <w:left w:val="nil"/>
                    <w:bottom w:val="nil"/>
                    <w:right w:val="nil"/>
                  </w:tcBorders>
                  <w:vAlign w:val="center"/>
                  <w:hideMark/>
                </w:tcPr>
                <w:p w14:paraId="358A9EAE" w14:textId="77777777" w:rsidR="009D5517" w:rsidRPr="00590DB6" w:rsidRDefault="009D5517" w:rsidP="009D5517">
                  <w:pPr>
                    <w:rPr>
                      <w:rFonts w:ascii="Arial" w:hAnsi="Arial" w:cs="Arial"/>
                      <w:b/>
                      <w:bCs/>
                    </w:rPr>
                  </w:pPr>
                </w:p>
              </w:tc>
            </w:tr>
          </w:tbl>
          <w:p w14:paraId="02F69EBA" w14:textId="6F4D8FB0" w:rsidR="009D5517" w:rsidRPr="00BD272F" w:rsidRDefault="009D5517" w:rsidP="00BD272F">
            <w:pPr>
              <w:pStyle w:val="Heading2"/>
              <w:rPr>
                <w:color w:val="0070C0"/>
              </w:rPr>
            </w:pPr>
            <w:bookmarkStart w:id="1" w:name="Conferences_Trainings_Events_Tech_Assist"/>
            <w:r w:rsidRPr="00BD272F">
              <w:rPr>
                <w:color w:val="0070C0"/>
              </w:rPr>
              <w:t>Conferences, Trainings</w:t>
            </w:r>
            <w:r w:rsidR="00D7180A" w:rsidRPr="00BD272F">
              <w:rPr>
                <w:color w:val="0070C0"/>
              </w:rPr>
              <w:t>, Events</w:t>
            </w:r>
            <w:r w:rsidRPr="00BD272F">
              <w:rPr>
                <w:color w:val="0070C0"/>
              </w:rPr>
              <w:t xml:space="preserve"> &amp; Technical Assistance</w:t>
            </w:r>
          </w:p>
          <w:bookmarkEnd w:id="1"/>
          <w:p w14:paraId="4A33E45E" w14:textId="3887AD3E" w:rsidR="009D5517" w:rsidRPr="00590DB6" w:rsidRDefault="005C3DC0" w:rsidP="009D5517">
            <w:pPr>
              <w:rPr>
                <w:rFonts w:ascii="Arial" w:hAnsi="Arial" w:cs="Arial"/>
              </w:rPr>
            </w:pPr>
            <w:r w:rsidRPr="007B3CC5">
              <w:rPr>
                <w:rStyle w:val="Heading3Char"/>
                <w:rFonts w:ascii="Arial" w:hAnsi="Arial" w:cs="Arial"/>
                <w:b/>
                <w:bCs/>
                <w:i/>
                <w:iCs/>
                <w:color w:val="auto"/>
                <w:sz w:val="24"/>
                <w:szCs w:val="24"/>
              </w:rPr>
              <w:t>April 2026</w:t>
            </w:r>
            <w:r w:rsidR="005075B5" w:rsidRPr="007B3CC5">
              <w:rPr>
                <w:rStyle w:val="Heading3Char"/>
                <w:rFonts w:ascii="Arial" w:hAnsi="Arial" w:cs="Arial"/>
                <w:b/>
                <w:bCs/>
                <w:i/>
                <w:iCs/>
                <w:color w:val="auto"/>
                <w:sz w:val="24"/>
                <w:szCs w:val="24"/>
              </w:rPr>
              <w:t xml:space="preserve"> OILP Town Hall</w:t>
            </w:r>
            <w:r w:rsidRPr="007B3CC5">
              <w:rPr>
                <w:rStyle w:val="Heading3Char"/>
                <w:rFonts w:ascii="Arial" w:hAnsi="Arial" w:cs="Arial"/>
                <w:b/>
                <w:bCs/>
                <w:i/>
                <w:iCs/>
                <w:color w:val="auto"/>
                <w:sz w:val="24"/>
                <w:szCs w:val="24"/>
              </w:rPr>
              <w:t xml:space="preserve"> Save the Date</w:t>
            </w:r>
            <w:r w:rsidR="009D5517" w:rsidRPr="007B3CC5">
              <w:rPr>
                <w:rStyle w:val="Heading3Char"/>
                <w:rFonts w:ascii="Arial" w:hAnsi="Arial" w:cs="Arial"/>
                <w:b/>
                <w:bCs/>
                <w:i/>
                <w:iCs/>
                <w:color w:val="auto"/>
                <w:sz w:val="24"/>
                <w:szCs w:val="24"/>
              </w:rPr>
              <w:t>:</w:t>
            </w:r>
            <w:r w:rsidR="009D5517" w:rsidRPr="007B3CC5">
              <w:rPr>
                <w:rFonts w:ascii="Arial" w:hAnsi="Arial" w:cs="Arial"/>
                <w:b/>
                <w:bCs/>
                <w:i/>
                <w:iCs/>
              </w:rPr>
              <w:t xml:space="preserve"> </w:t>
            </w:r>
            <w:r w:rsidRPr="00590DB6">
              <w:rPr>
                <w:rFonts w:ascii="Arial" w:hAnsi="Arial" w:cs="Arial"/>
              </w:rPr>
              <w:t>Please save the date for our next OILP Town Hall on April 23</w:t>
            </w:r>
            <w:r w:rsidRPr="00590DB6">
              <w:rPr>
                <w:rFonts w:ascii="Arial" w:hAnsi="Arial" w:cs="Arial"/>
                <w:vertAlign w:val="superscript"/>
              </w:rPr>
              <w:t>rd</w:t>
            </w:r>
            <w:r w:rsidRPr="00590DB6">
              <w:rPr>
                <w:rFonts w:ascii="Arial" w:hAnsi="Arial" w:cs="Arial"/>
              </w:rPr>
              <w:t>, 2026 from 3:00 PM – 4:15 PM Eastern Time.</w:t>
            </w:r>
            <w:r w:rsidR="0094712B" w:rsidRPr="00590DB6">
              <w:rPr>
                <w:rFonts w:ascii="Arial" w:hAnsi="Arial" w:cs="Arial"/>
              </w:rPr>
              <w:t xml:space="preserve"> </w:t>
            </w:r>
            <w:r w:rsidR="002A66D2">
              <w:rPr>
                <w:rFonts w:ascii="Arial" w:hAnsi="Arial" w:cs="Arial"/>
              </w:rPr>
              <w:t>A calendar invite</w:t>
            </w:r>
            <w:r w:rsidR="00917911">
              <w:rPr>
                <w:rFonts w:ascii="Arial" w:hAnsi="Arial" w:cs="Arial"/>
              </w:rPr>
              <w:t xml:space="preserve"> has been distributed,</w:t>
            </w:r>
            <w:r w:rsidR="002A66D2">
              <w:rPr>
                <w:rFonts w:ascii="Arial" w:hAnsi="Arial" w:cs="Arial"/>
              </w:rPr>
              <w:t xml:space="preserve"> and an agenda will be sent prior to the call.</w:t>
            </w:r>
          </w:p>
          <w:p w14:paraId="7E7F4015" w14:textId="02B38083" w:rsidR="009D5517" w:rsidRPr="00590DB6" w:rsidRDefault="009D5517" w:rsidP="009D5517">
            <w:pPr>
              <w:rPr>
                <w:rFonts w:ascii="Arial" w:hAnsi="Arial" w:cs="Arial"/>
                <w:b/>
                <w:bCs/>
              </w:rPr>
            </w:pPr>
            <w:r w:rsidRPr="00706C26">
              <w:rPr>
                <w:rStyle w:val="Heading3Char"/>
                <w:rFonts w:ascii="Arial" w:hAnsi="Arial" w:cs="Arial"/>
                <w:b/>
                <w:bCs/>
                <w:i/>
                <w:iCs/>
                <w:color w:val="auto"/>
                <w:sz w:val="24"/>
                <w:szCs w:val="24"/>
              </w:rPr>
              <w:t xml:space="preserve">IL Training and Technical Assistance Center- </w:t>
            </w:r>
            <w:r w:rsidR="0010673A" w:rsidRPr="00706C26">
              <w:rPr>
                <w:rStyle w:val="Heading3Char"/>
                <w:rFonts w:ascii="Arial" w:hAnsi="Arial" w:cs="Arial"/>
                <w:b/>
                <w:bCs/>
                <w:i/>
                <w:iCs/>
                <w:color w:val="auto"/>
                <w:sz w:val="24"/>
                <w:szCs w:val="24"/>
              </w:rPr>
              <w:t>April</w:t>
            </w:r>
            <w:r w:rsidRPr="00706C26">
              <w:rPr>
                <w:rStyle w:val="Heading3Char"/>
                <w:rFonts w:ascii="Arial" w:hAnsi="Arial" w:cs="Arial"/>
                <w:b/>
                <w:bCs/>
                <w:i/>
                <w:iCs/>
                <w:color w:val="auto"/>
                <w:sz w:val="24"/>
                <w:szCs w:val="24"/>
              </w:rPr>
              <w:t xml:space="preserve"> 2026:</w:t>
            </w:r>
            <w:r w:rsidRPr="00706C26">
              <w:rPr>
                <w:rFonts w:ascii="Arial" w:hAnsi="Arial" w:cs="Arial"/>
                <w:b/>
                <w:bCs/>
                <w:i/>
                <w:iCs/>
              </w:rPr>
              <w:t xml:space="preserve"> </w:t>
            </w:r>
            <w:r w:rsidRPr="00590DB6">
              <w:rPr>
                <w:rFonts w:ascii="Arial" w:hAnsi="Arial" w:cs="Arial"/>
              </w:rPr>
              <w:t>We are pleased to share information on upcoming training opportunities from the IL Training and Technical Assistance Center. Should you have any questions, please reach out directly at 406-243-5300 or</w:t>
            </w:r>
            <w:r w:rsidRPr="008D1A8D">
              <w:rPr>
                <w:rFonts w:ascii="Arial" w:hAnsi="Arial" w:cs="Arial"/>
                <w:color w:val="0070C0"/>
              </w:rPr>
              <w:t> </w:t>
            </w:r>
            <w:hyperlink r:id="rId15" w:history="1">
              <w:r w:rsidRPr="008D1A8D">
                <w:rPr>
                  <w:rStyle w:val="Hyperlink"/>
                  <w:rFonts w:ascii="Arial" w:hAnsi="Arial" w:cs="Arial"/>
                  <w:color w:val="0070C0"/>
                </w:rPr>
                <w:t>ILTTACenter@mso.umt.edu</w:t>
              </w:r>
            </w:hyperlink>
            <w:r w:rsidRPr="00590DB6">
              <w:rPr>
                <w:rFonts w:ascii="Arial" w:hAnsi="Arial" w:cs="Arial"/>
              </w:rPr>
              <w:t>.</w:t>
            </w:r>
          </w:p>
          <w:p w14:paraId="72CA612F" w14:textId="77777777" w:rsidR="009D5517" w:rsidRPr="00590DB6" w:rsidRDefault="009D5517" w:rsidP="009D5517">
            <w:pPr>
              <w:rPr>
                <w:rFonts w:ascii="Arial" w:hAnsi="Arial" w:cs="Arial"/>
              </w:rPr>
            </w:pPr>
            <w:r w:rsidRPr="00590DB6">
              <w:rPr>
                <w:rFonts w:ascii="Arial" w:hAnsi="Arial" w:cs="Arial"/>
              </w:rPr>
              <w:t>The IL T&amp;TA Center, operated by the University of Montana’s Rural Institute for Inclusive Communities (RIIC) and funded by ACL, provides expert information, support, and training tailored for Centers for Independent Living (CILs), Statewide Independent Living Councils (SILCs), and Designated State Entities (DSEs).</w:t>
            </w:r>
          </w:p>
          <w:p w14:paraId="58FF3625" w14:textId="111F6C87" w:rsidR="009D5517" w:rsidRPr="00590DB6" w:rsidRDefault="009D5517" w:rsidP="009D5517">
            <w:pPr>
              <w:rPr>
                <w:rFonts w:ascii="Arial" w:hAnsi="Arial" w:cs="Arial"/>
              </w:rPr>
            </w:pPr>
            <w:r w:rsidRPr="00590DB6">
              <w:rPr>
                <w:rFonts w:ascii="Arial" w:hAnsi="Arial" w:cs="Arial"/>
                <w:b/>
                <w:bCs/>
                <w:i/>
                <w:iCs/>
              </w:rPr>
              <w:t>Stay Connected:</w:t>
            </w:r>
            <w:r w:rsidRPr="00590DB6">
              <w:rPr>
                <w:rFonts w:ascii="Arial" w:hAnsi="Arial" w:cs="Arial"/>
              </w:rPr>
              <w:t> </w:t>
            </w:r>
            <w:r w:rsidR="005314E8">
              <w:rPr>
                <w:rFonts w:ascii="Arial" w:hAnsi="Arial" w:cs="Arial"/>
              </w:rPr>
              <w:t>Connect with the</w:t>
            </w:r>
            <w:r w:rsidRPr="008D1A8D">
              <w:rPr>
                <w:rFonts w:ascii="Arial" w:hAnsi="Arial" w:cs="Arial"/>
                <w:color w:val="0070C0"/>
              </w:rPr>
              <w:t xml:space="preserve"> </w:t>
            </w:r>
            <w:hyperlink r:id="rId16" w:history="1">
              <w:r w:rsidR="00B83DC2">
                <w:rPr>
                  <w:rStyle w:val="Hyperlink"/>
                  <w:rFonts w:ascii="Arial" w:hAnsi="Arial" w:cs="Arial"/>
                  <w:color w:val="0070C0"/>
                </w:rPr>
                <w:t>IL Training and Technical Assistance Center website</w:t>
              </w:r>
            </w:hyperlink>
            <w:r w:rsidRPr="00590DB6">
              <w:rPr>
                <w:rFonts w:ascii="Arial" w:hAnsi="Arial" w:cs="Arial"/>
              </w:rPr>
              <w:t xml:space="preserve"> and sign up for updates and training.</w:t>
            </w:r>
          </w:p>
          <w:p w14:paraId="51CCFCD6" w14:textId="0B20CB9C" w:rsidR="009D5517" w:rsidRPr="00590DB6" w:rsidRDefault="009D5517" w:rsidP="009D5517">
            <w:pPr>
              <w:rPr>
                <w:rFonts w:ascii="Arial" w:hAnsi="Arial" w:cs="Arial"/>
              </w:rPr>
            </w:pPr>
            <w:r w:rsidRPr="00590DB6">
              <w:rPr>
                <w:rFonts w:ascii="Arial" w:hAnsi="Arial" w:cs="Arial"/>
                <w:b/>
                <w:bCs/>
                <w:i/>
                <w:iCs/>
              </w:rPr>
              <w:t>Check out Previous Trainings:</w:t>
            </w:r>
            <w:r w:rsidRPr="00590DB6">
              <w:rPr>
                <w:rFonts w:ascii="Arial" w:hAnsi="Arial" w:cs="Arial"/>
              </w:rPr>
              <w:t> </w:t>
            </w:r>
            <w:r w:rsidR="005314E8" w:rsidRPr="005314E8">
              <w:rPr>
                <w:rFonts w:ascii="Arial" w:hAnsi="Arial" w:cs="Arial"/>
              </w:rPr>
              <w:t>Access archived</w:t>
            </w:r>
            <w:hyperlink r:id="rId17" w:history="1">
              <w:r w:rsidR="00AE1807" w:rsidRPr="00AB28A9">
                <w:rPr>
                  <w:rStyle w:val="Hyperlink"/>
                  <w:rFonts w:ascii="Arial" w:hAnsi="Arial" w:cs="Arial"/>
                  <w:color w:val="0070C0"/>
                </w:rPr>
                <w:t xml:space="preserve"> IL T&amp;TA Center training recordings and materials</w:t>
              </w:r>
            </w:hyperlink>
            <w:r w:rsidR="00AE1807" w:rsidRPr="00AB28A9">
              <w:rPr>
                <w:rFonts w:ascii="Arial" w:hAnsi="Arial" w:cs="Arial"/>
                <w:color w:val="0070C0"/>
              </w:rPr>
              <w:t xml:space="preserve"> </w:t>
            </w:r>
            <w:r w:rsidR="00AE1807">
              <w:rPr>
                <w:rFonts w:ascii="Arial" w:hAnsi="Arial" w:cs="Arial"/>
              </w:rPr>
              <w:t>on</w:t>
            </w:r>
            <w:r w:rsidR="005314E8" w:rsidRPr="005314E8">
              <w:rPr>
                <w:rFonts w:ascii="Arial" w:hAnsi="Arial" w:cs="Arial"/>
              </w:rPr>
              <w:t xml:space="preserve"> topics including CIL Workplans Serving Youth, Nursing Home Transition, CIL Assurances, and SILC Policies and Procedures.</w:t>
            </w:r>
          </w:p>
          <w:p w14:paraId="067C3B12" w14:textId="12E77BBD" w:rsidR="00DC12E6" w:rsidRPr="00DF5EAA" w:rsidRDefault="009D5517" w:rsidP="0010673A">
            <w:pPr>
              <w:rPr>
                <w:rFonts w:ascii="Arial" w:hAnsi="Arial" w:cs="Arial"/>
              </w:rPr>
            </w:pPr>
            <w:r w:rsidRPr="00590DB6">
              <w:rPr>
                <w:rFonts w:ascii="Arial" w:hAnsi="Arial" w:cs="Arial"/>
                <w:b/>
                <w:bCs/>
                <w:i/>
                <w:iCs/>
              </w:rPr>
              <w:t>Submit Questions and Ask for Help:</w:t>
            </w:r>
            <w:r w:rsidRPr="00590DB6">
              <w:rPr>
                <w:rFonts w:ascii="Arial" w:hAnsi="Arial" w:cs="Arial"/>
              </w:rPr>
              <w:t> </w:t>
            </w:r>
            <w:r w:rsidR="00C13539" w:rsidRPr="00C13539">
              <w:rPr>
                <w:rFonts w:ascii="Arial" w:hAnsi="Arial" w:cs="Arial"/>
              </w:rPr>
              <w:t>Submit a</w:t>
            </w:r>
            <w:r w:rsidR="00DF5EAA">
              <w:rPr>
                <w:rFonts w:ascii="Arial" w:hAnsi="Arial" w:cs="Arial"/>
              </w:rPr>
              <w:t xml:space="preserve"> </w:t>
            </w:r>
            <w:hyperlink r:id="rId18" w:history="1">
              <w:r w:rsidR="001A79A9">
                <w:rPr>
                  <w:rStyle w:val="Hyperlink"/>
                  <w:rFonts w:ascii="Arial" w:hAnsi="Arial" w:cs="Arial"/>
                  <w:color w:val="0070C0"/>
                </w:rPr>
                <w:t xml:space="preserve">Training and Technical Assistance Request Form </w:t>
              </w:r>
            </w:hyperlink>
            <w:r w:rsidR="00DF5EAA">
              <w:rPr>
                <w:rFonts w:ascii="Arial" w:hAnsi="Arial" w:cs="Arial"/>
              </w:rPr>
              <w:t>to request s</w:t>
            </w:r>
            <w:r w:rsidR="0060481D">
              <w:rPr>
                <w:rFonts w:ascii="Arial" w:hAnsi="Arial" w:cs="Arial"/>
              </w:rPr>
              <w:t>upport for your organization.</w:t>
            </w:r>
          </w:p>
          <w:p w14:paraId="2BDDAD22" w14:textId="77777777" w:rsidR="0010673A" w:rsidRPr="008D1A8D" w:rsidRDefault="0010673A" w:rsidP="0010673A">
            <w:pPr>
              <w:spacing w:after="0" w:line="240" w:lineRule="auto"/>
              <w:rPr>
                <w:rFonts w:ascii="Arial" w:eastAsia="Times New Roman" w:hAnsi="Arial" w:cs="Arial"/>
                <w:color w:val="0070C0"/>
                <w:kern w:val="0"/>
                <w14:ligatures w14:val="none"/>
              </w:rPr>
            </w:pPr>
            <w:hyperlink r:id="rId19" w:tgtFrame="_blank" w:history="1">
              <w:r w:rsidRPr="008D1A8D">
                <w:rPr>
                  <w:rFonts w:ascii="Arial" w:eastAsia="Times New Roman" w:hAnsi="Arial" w:cs="Arial"/>
                  <w:color w:val="0070C0"/>
                  <w:kern w:val="0"/>
                  <w:u w:val="single"/>
                  <w14:ligatures w14:val="none"/>
                </w:rPr>
                <w:t>April 2026 IL T&amp;TA Center Calendar:</w:t>
              </w:r>
            </w:hyperlink>
          </w:p>
          <w:p w14:paraId="457EFD2A" w14:textId="083C786B" w:rsidR="0010673A" w:rsidRPr="008D1A8D" w:rsidRDefault="0010673A" w:rsidP="00915237">
            <w:pPr>
              <w:numPr>
                <w:ilvl w:val="0"/>
                <w:numId w:val="7"/>
              </w:numPr>
              <w:spacing w:after="0" w:line="240" w:lineRule="auto"/>
              <w:ind w:left="1080" w:firstLine="0"/>
              <w:rPr>
                <w:rFonts w:ascii="Arial" w:eastAsia="Times New Roman" w:hAnsi="Arial" w:cs="Arial"/>
                <w:color w:val="0070C0"/>
                <w:kern w:val="0"/>
                <w14:ligatures w14:val="none"/>
              </w:rPr>
            </w:pPr>
            <w:hyperlink r:id="rId20" w:tgtFrame="_blank" w:history="1">
              <w:r w:rsidRPr="008D1A8D">
                <w:rPr>
                  <w:rFonts w:ascii="Arial" w:eastAsia="Times New Roman" w:hAnsi="Arial" w:cs="Arial"/>
                  <w:color w:val="0070C0"/>
                  <w:kern w:val="0"/>
                  <w:u w:val="single"/>
                  <w14:ligatures w14:val="none"/>
                </w:rPr>
                <w:t>Cohort Series: Cohort Series - SILC 101: Roles, Responsibilities, and Foundations of Effective Councils</w:t>
              </w:r>
            </w:hyperlink>
          </w:p>
          <w:p w14:paraId="33C314FE" w14:textId="18FD6FD6" w:rsidR="0010673A" w:rsidRPr="0010673A" w:rsidRDefault="0010673A" w:rsidP="00917911">
            <w:pPr>
              <w:spacing w:after="0" w:line="240" w:lineRule="auto"/>
              <w:ind w:left="2520"/>
              <w:rPr>
                <w:rFonts w:ascii="Arial" w:eastAsia="Times New Roman" w:hAnsi="Arial" w:cs="Arial"/>
                <w:color w:val="000000"/>
                <w:kern w:val="0"/>
                <w14:ligatures w14:val="none"/>
              </w:rPr>
            </w:pPr>
          </w:p>
          <w:p w14:paraId="5E091ADB" w14:textId="421017F1" w:rsidR="0010673A" w:rsidRPr="00915237" w:rsidRDefault="0010673A" w:rsidP="0010673A">
            <w:pPr>
              <w:numPr>
                <w:ilvl w:val="1"/>
                <w:numId w:val="7"/>
              </w:numPr>
              <w:spacing w:after="0" w:line="240" w:lineRule="auto"/>
              <w:ind w:left="2520" w:firstLine="0"/>
              <w:rPr>
                <w:rFonts w:ascii="Arial" w:eastAsia="Times New Roman" w:hAnsi="Arial" w:cs="Arial"/>
                <w:color w:val="000000"/>
                <w:kern w:val="0"/>
                <w14:ligatures w14:val="none"/>
              </w:rPr>
            </w:pPr>
            <w:r w:rsidRPr="0010673A">
              <w:rPr>
                <w:rFonts w:ascii="Arial" w:eastAsia="Times New Roman" w:hAnsi="Arial" w:cs="Arial"/>
                <w:color w:val="000000"/>
                <w:kern w:val="0"/>
                <w14:ligatures w14:val="none"/>
              </w:rPr>
              <w:t xml:space="preserve"> April 14, 2026 - 3:00 PM - 4:30 PM EST – </w:t>
            </w:r>
            <w:hyperlink r:id="rId21" w:tgtFrame="_blank" w:history="1">
              <w:r w:rsidR="00675AE6">
                <w:rPr>
                  <w:rFonts w:ascii="Arial" w:eastAsia="Times New Roman" w:hAnsi="Arial" w:cs="Arial"/>
                  <w:color w:val="0070C0"/>
                  <w:kern w:val="0"/>
                  <w:u w:val="single"/>
                  <w14:ligatures w14:val="none"/>
                </w:rPr>
                <w:t>SILC 101 Cohort Session 1 Registration</w:t>
              </w:r>
            </w:hyperlink>
          </w:p>
          <w:p w14:paraId="28F427B3" w14:textId="055A8CF1" w:rsidR="00915237" w:rsidRDefault="00915237" w:rsidP="0010673A">
            <w:pPr>
              <w:numPr>
                <w:ilvl w:val="1"/>
                <w:numId w:val="7"/>
              </w:numPr>
              <w:spacing w:after="0" w:line="240" w:lineRule="auto"/>
              <w:ind w:left="2520" w:firstLine="0"/>
              <w:rPr>
                <w:rFonts w:ascii="Arial" w:eastAsia="Times New Roman" w:hAnsi="Arial" w:cs="Arial"/>
                <w:color w:val="000000"/>
                <w:kern w:val="0"/>
                <w14:ligatures w14:val="none"/>
              </w:rPr>
            </w:pPr>
            <w:r w:rsidRPr="00915237">
              <w:rPr>
                <w:rFonts w:ascii="Arial" w:eastAsia="Times New Roman" w:hAnsi="Arial" w:cs="Arial"/>
                <w:color w:val="000000"/>
                <w:kern w:val="0"/>
                <w14:ligatures w14:val="none"/>
              </w:rPr>
              <w:t xml:space="preserve"> April 1</w:t>
            </w:r>
            <w:r>
              <w:rPr>
                <w:rFonts w:ascii="Arial" w:eastAsia="Times New Roman" w:hAnsi="Arial" w:cs="Arial"/>
                <w:color w:val="000000"/>
                <w:kern w:val="0"/>
                <w14:ligatures w14:val="none"/>
              </w:rPr>
              <w:t>6</w:t>
            </w:r>
            <w:r w:rsidRPr="00915237">
              <w:rPr>
                <w:rFonts w:ascii="Arial" w:eastAsia="Times New Roman" w:hAnsi="Arial" w:cs="Arial"/>
                <w:color w:val="000000"/>
                <w:kern w:val="0"/>
                <w14:ligatures w14:val="none"/>
              </w:rPr>
              <w:t>, 2026 - 3:00 PM - 4:30 PM EST –</w:t>
            </w:r>
          </w:p>
          <w:p w14:paraId="66AC460E" w14:textId="3E771E02" w:rsidR="0010673A" w:rsidRPr="008D1A8D" w:rsidRDefault="00675AE6" w:rsidP="00917911">
            <w:pPr>
              <w:spacing w:after="0" w:line="240" w:lineRule="auto"/>
              <w:ind w:left="2520"/>
              <w:rPr>
                <w:rFonts w:ascii="Arial" w:eastAsia="Times New Roman" w:hAnsi="Arial" w:cs="Arial"/>
                <w:color w:val="0070C0"/>
                <w:kern w:val="0"/>
                <w14:ligatures w14:val="none"/>
              </w:rPr>
            </w:pPr>
            <w:hyperlink r:id="rId22" w:anchor="/registration" w:history="1">
              <w:r>
                <w:rPr>
                  <w:rStyle w:val="Hyperlink"/>
                  <w:rFonts w:ascii="Arial" w:eastAsia="Times New Roman" w:hAnsi="Arial" w:cs="Arial"/>
                  <w:color w:val="0070C0"/>
                  <w:kern w:val="0"/>
                  <w14:ligatures w14:val="none"/>
                </w:rPr>
                <w:t>SILC 101 Cohort Session 2 Registration</w:t>
              </w:r>
            </w:hyperlink>
          </w:p>
          <w:p w14:paraId="7A08698A" w14:textId="77777777" w:rsidR="0010673A" w:rsidRPr="0010673A" w:rsidRDefault="0010673A" w:rsidP="0010673A">
            <w:pPr>
              <w:spacing w:after="0" w:line="240" w:lineRule="auto"/>
              <w:rPr>
                <w:rFonts w:ascii="Arial" w:eastAsia="Times New Roman" w:hAnsi="Arial" w:cs="Arial"/>
                <w:color w:val="467886"/>
                <w:kern w:val="0"/>
                <w14:ligatures w14:val="none"/>
              </w:rPr>
            </w:pPr>
          </w:p>
          <w:p w14:paraId="2FC5C6E6" w14:textId="77777777" w:rsidR="0010673A" w:rsidRPr="001B0A95" w:rsidRDefault="0010673A" w:rsidP="0010673A">
            <w:pPr>
              <w:numPr>
                <w:ilvl w:val="0"/>
                <w:numId w:val="8"/>
              </w:numPr>
              <w:spacing w:after="0" w:line="240" w:lineRule="auto"/>
              <w:ind w:left="1080" w:firstLine="0"/>
              <w:rPr>
                <w:rFonts w:ascii="Arial" w:eastAsia="Times New Roman" w:hAnsi="Arial" w:cs="Arial"/>
                <w:color w:val="0070C0"/>
                <w:kern w:val="0"/>
                <w14:ligatures w14:val="none"/>
              </w:rPr>
            </w:pPr>
            <w:hyperlink r:id="rId23" w:tgtFrame="_blank" w:history="1">
              <w:r w:rsidRPr="001B0A95">
                <w:rPr>
                  <w:rFonts w:ascii="Arial" w:eastAsia="Times New Roman" w:hAnsi="Arial" w:cs="Arial"/>
                  <w:color w:val="0070C0"/>
                  <w:kern w:val="0"/>
                  <w:u w:val="single"/>
                  <w14:ligatures w14:val="none"/>
                </w:rPr>
                <w:t>SILC Connection: Resource Development – Strategies that Strengthen Your SPIL &amp; Statewide Network</w:t>
              </w:r>
            </w:hyperlink>
          </w:p>
          <w:p w14:paraId="516C3175" w14:textId="0CE5BD1B" w:rsidR="0010673A" w:rsidRPr="00675AE6" w:rsidRDefault="0010673A" w:rsidP="00675AE6">
            <w:pPr>
              <w:pStyle w:val="ListParagraph"/>
              <w:numPr>
                <w:ilvl w:val="0"/>
                <w:numId w:val="14"/>
              </w:numPr>
              <w:spacing w:after="0" w:line="240" w:lineRule="auto"/>
              <w:rPr>
                <w:rFonts w:ascii="Arial" w:eastAsia="Times New Roman" w:hAnsi="Arial" w:cs="Arial"/>
                <w:color w:val="0070C0"/>
                <w:kern w:val="0"/>
                <w14:ligatures w14:val="none"/>
              </w:rPr>
            </w:pPr>
            <w:r w:rsidRPr="00675AE6">
              <w:rPr>
                <w:rFonts w:ascii="Arial" w:eastAsia="Times New Roman" w:hAnsi="Arial" w:cs="Arial"/>
                <w:color w:val="000000"/>
                <w:kern w:val="0"/>
                <w14:ligatures w14:val="none"/>
              </w:rPr>
              <w:t xml:space="preserve">April 21, 2026 - 3:00 PM - 4:00 PM EST -  </w:t>
            </w:r>
            <w:hyperlink r:id="rId24" w:tgtFrame="_blank" w:history="1">
              <w:r w:rsidR="00675AE6" w:rsidRPr="00675AE6">
                <w:rPr>
                  <w:rFonts w:ascii="Arial" w:eastAsia="Times New Roman" w:hAnsi="Arial" w:cs="Arial"/>
                  <w:color w:val="0070C0"/>
                  <w:kern w:val="0"/>
                  <w:u w:val="single"/>
                  <w14:ligatures w14:val="none"/>
                </w:rPr>
                <w:t xml:space="preserve">SILC Connection Registration </w:t>
              </w:r>
            </w:hyperlink>
          </w:p>
          <w:p w14:paraId="3EB22F6B" w14:textId="77777777" w:rsidR="0010673A" w:rsidRPr="001B0A95" w:rsidRDefault="0010673A" w:rsidP="0010673A">
            <w:pPr>
              <w:spacing w:after="0" w:line="240" w:lineRule="auto"/>
              <w:rPr>
                <w:rFonts w:ascii="Arial" w:eastAsia="Times New Roman" w:hAnsi="Arial" w:cs="Arial"/>
                <w:color w:val="0070C0"/>
                <w:kern w:val="0"/>
                <w14:ligatures w14:val="none"/>
              </w:rPr>
            </w:pPr>
          </w:p>
          <w:p w14:paraId="54D1F483" w14:textId="77777777" w:rsidR="0010673A" w:rsidRPr="001B0A95" w:rsidRDefault="0010673A" w:rsidP="0010673A">
            <w:pPr>
              <w:numPr>
                <w:ilvl w:val="0"/>
                <w:numId w:val="9"/>
              </w:numPr>
              <w:spacing w:after="0" w:line="240" w:lineRule="auto"/>
              <w:ind w:left="1080" w:firstLine="0"/>
              <w:rPr>
                <w:rFonts w:ascii="Arial" w:eastAsia="Times New Roman" w:hAnsi="Arial" w:cs="Arial"/>
                <w:color w:val="0070C0"/>
                <w:kern w:val="0"/>
                <w14:ligatures w14:val="none"/>
              </w:rPr>
            </w:pPr>
            <w:hyperlink r:id="rId25" w:tgtFrame="_blank" w:history="1">
              <w:r w:rsidRPr="001B0A95">
                <w:rPr>
                  <w:rFonts w:ascii="Arial" w:eastAsia="Times New Roman" w:hAnsi="Arial" w:cs="Arial"/>
                  <w:color w:val="0070C0"/>
                  <w:kern w:val="0"/>
                  <w:u w:val="single"/>
                  <w14:ligatures w14:val="none"/>
                </w:rPr>
                <w:t>Learn and Share - Sustaining Community Partnerships Skills and Strategies</w:t>
              </w:r>
            </w:hyperlink>
            <w:r w:rsidRPr="001B0A95">
              <w:rPr>
                <w:rFonts w:ascii="Arial" w:eastAsia="Times New Roman" w:hAnsi="Arial" w:cs="Arial"/>
                <w:color w:val="0070C0"/>
                <w:kern w:val="0"/>
                <w14:ligatures w14:val="none"/>
              </w:rPr>
              <w:t>    </w:t>
            </w:r>
          </w:p>
          <w:p w14:paraId="159E1ADC" w14:textId="42A83467" w:rsidR="0010673A" w:rsidRPr="00675AE6" w:rsidRDefault="0010673A" w:rsidP="00675AE6">
            <w:pPr>
              <w:pStyle w:val="ListParagraph"/>
              <w:numPr>
                <w:ilvl w:val="0"/>
                <w:numId w:val="15"/>
              </w:numPr>
              <w:spacing w:after="0" w:line="240" w:lineRule="auto"/>
              <w:rPr>
                <w:rFonts w:ascii="Arial" w:eastAsia="Times New Roman" w:hAnsi="Arial" w:cs="Arial"/>
                <w:color w:val="0070C0"/>
                <w:kern w:val="0"/>
                <w14:ligatures w14:val="none"/>
              </w:rPr>
            </w:pPr>
            <w:r w:rsidRPr="00675AE6">
              <w:rPr>
                <w:rFonts w:ascii="Arial" w:eastAsia="Times New Roman" w:hAnsi="Arial" w:cs="Arial"/>
                <w:color w:val="000000"/>
                <w:kern w:val="0"/>
                <w14:ligatures w14:val="none"/>
              </w:rPr>
              <w:t> April 22, 2026 - 3:00 PM - 4:00 PM EST –</w:t>
            </w:r>
            <w:r w:rsidRPr="00675AE6">
              <w:rPr>
                <w:rFonts w:ascii="Arial" w:eastAsia="Times New Roman" w:hAnsi="Arial" w:cs="Arial"/>
                <w:color w:val="0070C0"/>
                <w:kern w:val="0"/>
                <w14:ligatures w14:val="none"/>
              </w:rPr>
              <w:t> </w:t>
            </w:r>
            <w:hyperlink r:id="rId26" w:tgtFrame="_blank" w:history="1">
              <w:r w:rsidR="00675AE6">
                <w:rPr>
                  <w:rFonts w:ascii="Arial" w:eastAsia="Times New Roman" w:hAnsi="Arial" w:cs="Arial"/>
                  <w:color w:val="0070C0"/>
                  <w:kern w:val="0"/>
                  <w:u w:val="single"/>
                  <w14:ligatures w14:val="none"/>
                </w:rPr>
                <w:t xml:space="preserve">Learn and Share Registration </w:t>
              </w:r>
            </w:hyperlink>
          </w:p>
          <w:p w14:paraId="6D793885" w14:textId="77777777" w:rsidR="0010673A" w:rsidRPr="0010673A" w:rsidRDefault="0010673A" w:rsidP="0010673A">
            <w:pPr>
              <w:numPr>
                <w:ilvl w:val="0"/>
                <w:numId w:val="10"/>
              </w:numPr>
              <w:spacing w:after="0" w:line="240" w:lineRule="auto"/>
              <w:ind w:left="1080" w:firstLine="0"/>
              <w:rPr>
                <w:rFonts w:ascii="Arial" w:eastAsia="Times New Roman" w:hAnsi="Arial" w:cs="Arial"/>
                <w:color w:val="000000"/>
                <w:kern w:val="0"/>
                <w14:ligatures w14:val="none"/>
              </w:rPr>
            </w:pPr>
            <w:hyperlink r:id="rId27" w:tgtFrame="_blank" w:history="1">
              <w:r w:rsidRPr="001B0A95">
                <w:rPr>
                  <w:rFonts w:ascii="Arial" w:eastAsia="Times New Roman" w:hAnsi="Arial" w:cs="Arial"/>
                  <w:color w:val="0070C0"/>
                  <w:kern w:val="0"/>
                  <w:u w:val="single"/>
                  <w14:ligatures w14:val="none"/>
                </w:rPr>
                <w:t>Resource Development Cohort: Creating a Culture of Resource Finding – A Financial Sustainability Framework</w:t>
              </w:r>
            </w:hyperlink>
            <w:r w:rsidRPr="001B0A95">
              <w:rPr>
                <w:rFonts w:ascii="Arial" w:eastAsia="Times New Roman" w:hAnsi="Arial" w:cs="Arial"/>
                <w:color w:val="0070C0"/>
                <w:kern w:val="0"/>
                <w14:ligatures w14:val="none"/>
              </w:rPr>
              <w:t>    </w:t>
            </w:r>
          </w:p>
          <w:p w14:paraId="5E7A34E9" w14:textId="581BE696" w:rsidR="0010673A" w:rsidRPr="0010673A" w:rsidRDefault="0010673A" w:rsidP="0010673A">
            <w:pPr>
              <w:numPr>
                <w:ilvl w:val="1"/>
                <w:numId w:val="10"/>
              </w:numPr>
              <w:spacing w:after="0" w:line="240" w:lineRule="auto"/>
              <w:ind w:left="2520" w:firstLine="0"/>
              <w:rPr>
                <w:rFonts w:ascii="Arial" w:eastAsia="Times New Roman" w:hAnsi="Arial" w:cs="Arial"/>
                <w:color w:val="000000"/>
                <w:kern w:val="0"/>
                <w14:ligatures w14:val="none"/>
              </w:rPr>
            </w:pPr>
            <w:r w:rsidRPr="0010673A">
              <w:rPr>
                <w:rFonts w:ascii="Arial" w:eastAsia="Times New Roman" w:hAnsi="Arial" w:cs="Arial"/>
                <w:color w:val="000000"/>
                <w:kern w:val="0"/>
                <w14:ligatures w14:val="none"/>
              </w:rPr>
              <w:t xml:space="preserve">Week 1 – April 28, 2026 - 3:00 PM - 4:30 PM EST – </w:t>
            </w:r>
            <w:hyperlink r:id="rId28" w:tgtFrame="_blank" w:history="1">
              <w:r w:rsidR="00675AE6">
                <w:rPr>
                  <w:rFonts w:ascii="Arial" w:eastAsia="Times New Roman" w:hAnsi="Arial" w:cs="Arial"/>
                  <w:color w:val="0070C0"/>
                  <w:kern w:val="0"/>
                  <w:u w:val="single"/>
                  <w14:ligatures w14:val="none"/>
                </w:rPr>
                <w:t>Resource Development Cohort Session 1 Registration</w:t>
              </w:r>
            </w:hyperlink>
          </w:p>
          <w:p w14:paraId="114CAC62" w14:textId="5583389F" w:rsidR="0010673A" w:rsidRPr="0010673A" w:rsidRDefault="0010673A" w:rsidP="0010673A">
            <w:pPr>
              <w:numPr>
                <w:ilvl w:val="1"/>
                <w:numId w:val="10"/>
              </w:numPr>
              <w:spacing w:after="0" w:line="240" w:lineRule="auto"/>
              <w:ind w:left="2520" w:firstLine="0"/>
              <w:rPr>
                <w:rFonts w:ascii="Arial" w:eastAsia="Times New Roman" w:hAnsi="Arial" w:cs="Arial"/>
                <w:color w:val="000000"/>
                <w:kern w:val="0"/>
                <w14:ligatures w14:val="none"/>
              </w:rPr>
            </w:pPr>
            <w:r w:rsidRPr="0010673A">
              <w:rPr>
                <w:rFonts w:ascii="Arial" w:eastAsia="Times New Roman" w:hAnsi="Arial" w:cs="Arial"/>
                <w:color w:val="000000"/>
                <w:kern w:val="0"/>
                <w14:ligatures w14:val="none"/>
              </w:rPr>
              <w:t xml:space="preserve">Week 2 – May 5, 2026 - 3:00 PM - 4:30 PM EST – </w:t>
            </w:r>
            <w:hyperlink r:id="rId29" w:tgtFrame="_blank" w:history="1">
              <w:r w:rsidR="00675AE6">
                <w:rPr>
                  <w:rFonts w:ascii="Arial" w:eastAsia="Times New Roman" w:hAnsi="Arial" w:cs="Arial"/>
                  <w:color w:val="0070C0"/>
                  <w:kern w:val="0"/>
                  <w:u w:val="single"/>
                  <w14:ligatures w14:val="none"/>
                </w:rPr>
                <w:t>Resource Development Cohort Session 2 Registration</w:t>
              </w:r>
            </w:hyperlink>
          </w:p>
          <w:p w14:paraId="457DE7FE" w14:textId="0C980F8D" w:rsidR="0010673A" w:rsidRPr="0010673A" w:rsidRDefault="0010673A" w:rsidP="0010673A">
            <w:pPr>
              <w:numPr>
                <w:ilvl w:val="1"/>
                <w:numId w:val="10"/>
              </w:numPr>
              <w:spacing w:after="0" w:line="240" w:lineRule="auto"/>
              <w:ind w:left="2520" w:firstLine="0"/>
              <w:rPr>
                <w:rFonts w:ascii="Arial" w:eastAsia="Times New Roman" w:hAnsi="Arial" w:cs="Arial"/>
                <w:color w:val="000000"/>
                <w:kern w:val="0"/>
                <w14:ligatures w14:val="none"/>
              </w:rPr>
            </w:pPr>
            <w:r w:rsidRPr="0010673A">
              <w:rPr>
                <w:rFonts w:ascii="Arial" w:eastAsia="Times New Roman" w:hAnsi="Arial" w:cs="Arial"/>
                <w:color w:val="000000"/>
                <w:kern w:val="0"/>
                <w14:ligatures w14:val="none"/>
              </w:rPr>
              <w:t xml:space="preserve">Week 3 – May 12, 2026 - 3:00 PM - 4:30 PM EST – </w:t>
            </w:r>
            <w:hyperlink r:id="rId30" w:tgtFrame="_blank" w:history="1">
              <w:r w:rsidR="00675AE6">
                <w:rPr>
                  <w:rFonts w:ascii="Arial" w:eastAsia="Times New Roman" w:hAnsi="Arial" w:cs="Arial"/>
                  <w:color w:val="0070C0"/>
                  <w:kern w:val="0"/>
                  <w:u w:val="single"/>
                  <w14:ligatures w14:val="none"/>
                </w:rPr>
                <w:t>Resource Development Cohort Session 3 Registration</w:t>
              </w:r>
            </w:hyperlink>
          </w:p>
          <w:p w14:paraId="0A39E48D" w14:textId="77777777" w:rsidR="0010673A" w:rsidRPr="0010673A" w:rsidRDefault="0010673A" w:rsidP="0010673A">
            <w:pPr>
              <w:spacing w:after="0" w:line="240" w:lineRule="auto"/>
              <w:ind w:left="2520"/>
              <w:rPr>
                <w:rFonts w:ascii="Arial" w:eastAsia="Times New Roman" w:hAnsi="Arial" w:cs="Arial"/>
                <w:color w:val="467886"/>
                <w:kern w:val="0"/>
                <w14:ligatures w14:val="none"/>
              </w:rPr>
            </w:pPr>
          </w:p>
          <w:p w14:paraId="6A01B090" w14:textId="77777777" w:rsidR="0010673A" w:rsidRPr="001B0A95" w:rsidRDefault="0010673A" w:rsidP="0010673A">
            <w:pPr>
              <w:numPr>
                <w:ilvl w:val="0"/>
                <w:numId w:val="10"/>
              </w:numPr>
              <w:spacing w:after="0" w:line="240" w:lineRule="auto"/>
              <w:ind w:left="1080" w:firstLine="0"/>
              <w:rPr>
                <w:rFonts w:ascii="Arial" w:eastAsia="Times New Roman" w:hAnsi="Arial" w:cs="Arial"/>
                <w:color w:val="0070C0"/>
                <w:kern w:val="0"/>
                <w14:ligatures w14:val="none"/>
              </w:rPr>
            </w:pPr>
            <w:hyperlink r:id="rId31" w:tgtFrame="_blank" w:history="1">
              <w:r w:rsidRPr="001B0A95">
                <w:rPr>
                  <w:rFonts w:ascii="Arial" w:eastAsia="Times New Roman" w:hAnsi="Arial" w:cs="Arial"/>
                  <w:color w:val="0070C0"/>
                  <w:kern w:val="0"/>
                  <w:u w:val="single"/>
                  <w14:ligatures w14:val="none"/>
                </w:rPr>
                <w:t>New E-Courses now available!</w:t>
              </w:r>
            </w:hyperlink>
          </w:p>
          <w:p w14:paraId="5DDF7F1E" w14:textId="77777777" w:rsidR="0010673A" w:rsidRPr="001B0A95" w:rsidRDefault="0010673A" w:rsidP="0010673A">
            <w:pPr>
              <w:numPr>
                <w:ilvl w:val="1"/>
                <w:numId w:val="10"/>
              </w:numPr>
              <w:spacing w:after="0" w:line="240" w:lineRule="auto"/>
              <w:ind w:left="2520" w:firstLine="0"/>
              <w:rPr>
                <w:rFonts w:ascii="Arial" w:eastAsia="Times New Roman" w:hAnsi="Arial" w:cs="Arial"/>
                <w:color w:val="0070C0"/>
                <w:kern w:val="0"/>
                <w14:ligatures w14:val="none"/>
              </w:rPr>
            </w:pPr>
            <w:hyperlink r:id="rId32" w:tgtFrame="_blank" w:history="1">
              <w:r w:rsidRPr="001B0A95">
                <w:rPr>
                  <w:rFonts w:ascii="Arial" w:eastAsia="Times New Roman" w:hAnsi="Arial" w:cs="Arial"/>
                  <w:color w:val="0070C0"/>
                  <w:kern w:val="0"/>
                  <w:u w:val="single"/>
                  <w14:ligatures w14:val="none"/>
                </w:rPr>
                <w:t>State Independent Living Council (SILC) Fundamentals</w:t>
              </w:r>
            </w:hyperlink>
          </w:p>
          <w:p w14:paraId="621C96EF" w14:textId="77777777" w:rsidR="0010673A" w:rsidRPr="001B0A95" w:rsidRDefault="0010673A" w:rsidP="0010673A">
            <w:pPr>
              <w:numPr>
                <w:ilvl w:val="1"/>
                <w:numId w:val="10"/>
              </w:numPr>
              <w:spacing w:after="0" w:line="240" w:lineRule="auto"/>
              <w:ind w:left="2520" w:firstLine="0"/>
              <w:rPr>
                <w:rFonts w:ascii="Arial" w:eastAsia="Times New Roman" w:hAnsi="Arial" w:cs="Arial"/>
                <w:color w:val="0070C0"/>
                <w:kern w:val="0"/>
                <w14:ligatures w14:val="none"/>
              </w:rPr>
            </w:pPr>
            <w:hyperlink r:id="rId33" w:tgtFrame="_blank" w:history="1">
              <w:r w:rsidRPr="001B0A95">
                <w:rPr>
                  <w:rFonts w:ascii="Arial" w:eastAsia="Times New Roman" w:hAnsi="Arial" w:cs="Arial"/>
                  <w:color w:val="0070C0"/>
                  <w:kern w:val="0"/>
                  <w:u w:val="single"/>
                  <w14:ligatures w14:val="none"/>
                </w:rPr>
                <w:t>Becoming an Effective State Independent Living Council (SILC) Member</w:t>
              </w:r>
            </w:hyperlink>
          </w:p>
          <w:p w14:paraId="164AC8BF" w14:textId="59D5BB1E" w:rsidR="00AA650B" w:rsidRPr="001B0A95" w:rsidRDefault="0010673A" w:rsidP="0010673A">
            <w:pPr>
              <w:numPr>
                <w:ilvl w:val="1"/>
                <w:numId w:val="10"/>
              </w:numPr>
              <w:spacing w:after="0" w:line="240" w:lineRule="auto"/>
              <w:ind w:left="2520" w:firstLine="0"/>
              <w:rPr>
                <w:rFonts w:ascii="Arial" w:eastAsia="Times New Roman" w:hAnsi="Arial" w:cs="Arial"/>
                <w:color w:val="0070C0"/>
                <w:kern w:val="0"/>
                <w14:ligatures w14:val="none"/>
              </w:rPr>
            </w:pPr>
            <w:hyperlink r:id="rId34" w:tgtFrame="_blank" w:history="1">
              <w:r w:rsidRPr="001B0A95">
                <w:rPr>
                  <w:rFonts w:ascii="Arial" w:eastAsia="Times New Roman" w:hAnsi="Arial" w:cs="Arial"/>
                  <w:color w:val="0070C0"/>
                  <w:kern w:val="0"/>
                  <w:u w:val="single"/>
                  <w14:ligatures w14:val="none"/>
                </w:rPr>
                <w:t>State Plan for Independent Living (SPIL) Fundamentals</w:t>
              </w:r>
            </w:hyperlink>
          </w:p>
          <w:p w14:paraId="70A9C08C" w14:textId="77777777" w:rsidR="006130B5" w:rsidRPr="00590DB6" w:rsidRDefault="006130B5" w:rsidP="006130B5">
            <w:pPr>
              <w:spacing w:after="0" w:line="240" w:lineRule="auto"/>
              <w:ind w:left="2520"/>
              <w:rPr>
                <w:rFonts w:ascii="Arial" w:eastAsia="Times New Roman" w:hAnsi="Arial" w:cs="Arial"/>
                <w:color w:val="467886"/>
                <w:kern w:val="0"/>
                <w14:ligatures w14:val="none"/>
              </w:rPr>
            </w:pPr>
          </w:p>
          <w:p w14:paraId="230E747B" w14:textId="4728C077" w:rsidR="006130B5" w:rsidRPr="00590DB6" w:rsidRDefault="006130B5" w:rsidP="006130B5">
            <w:pPr>
              <w:spacing w:after="0" w:line="240" w:lineRule="auto"/>
              <w:rPr>
                <w:rFonts w:ascii="Arial" w:eastAsia="Times New Roman" w:hAnsi="Arial" w:cs="Arial"/>
                <w:kern w:val="0"/>
                <w14:ligatures w14:val="none"/>
              </w:rPr>
            </w:pPr>
            <w:r w:rsidRPr="00302413">
              <w:rPr>
                <w:rStyle w:val="Heading3Char"/>
                <w:rFonts w:ascii="Arial" w:hAnsi="Arial" w:cs="Arial"/>
                <w:b/>
                <w:bCs/>
                <w:i/>
                <w:iCs/>
                <w:color w:val="auto"/>
                <w:sz w:val="24"/>
                <w:szCs w:val="24"/>
              </w:rPr>
              <w:t>Webinar on Building Financial Independence: The ABLE Age Adjustment Act and Tools to Support Financial Empowerment —</w:t>
            </w:r>
            <w:r w:rsidR="00590DB6" w:rsidRPr="00302413">
              <w:rPr>
                <w:rStyle w:val="Heading3Char"/>
                <w:rFonts w:ascii="Arial" w:hAnsi="Arial" w:cs="Arial"/>
                <w:b/>
                <w:bCs/>
                <w:i/>
                <w:iCs/>
                <w:color w:val="auto"/>
                <w:sz w:val="24"/>
                <w:szCs w:val="24"/>
              </w:rPr>
              <w:t xml:space="preserve"> </w:t>
            </w:r>
            <w:r w:rsidR="00590DB6" w:rsidRPr="00590DB6">
              <w:rPr>
                <w:rFonts w:ascii="Arial" w:eastAsia="Times New Roman" w:hAnsi="Arial" w:cs="Arial"/>
                <w:kern w:val="0"/>
                <w14:ligatures w14:val="none"/>
              </w:rPr>
              <w:t>The Disability Employment Technical Assistance Center, in partnership with the National Disability Institute’s ABLE National Resource Center and the LEAD Center, is hosting a webinar on April 14, 2026, from 3:00 – 4:30 P.M. Eastern Time</w:t>
            </w:r>
            <w:r w:rsidR="002A66D2">
              <w:rPr>
                <w:rFonts w:ascii="Arial" w:eastAsia="Times New Roman" w:hAnsi="Arial" w:cs="Arial"/>
                <w:kern w:val="0"/>
                <w14:ligatures w14:val="none"/>
              </w:rPr>
              <w:t xml:space="preserve">. </w:t>
            </w:r>
            <w:r w:rsidR="00590DB6" w:rsidRPr="00590DB6">
              <w:rPr>
                <w:rFonts w:ascii="Arial" w:eastAsia="Times New Roman" w:hAnsi="Arial" w:cs="Arial"/>
                <w:kern w:val="0"/>
                <w14:ligatures w14:val="none"/>
              </w:rPr>
              <w:t>This session will highlight recent updates to ABLE accounts—including expanded age eligibility and new contribution limits—and what they mean for individuals considering opening an account. Participants will also learn about the Secure Your Financial Future toolkit, which offers practical financial literacy resources to support long-term stability. The webinar will feature ABLE ambassadors who will share real-world insights on using ABLE accounts and these tools to build greater financial independence.</w:t>
            </w:r>
          </w:p>
          <w:p w14:paraId="5DD9A372" w14:textId="77777777" w:rsidR="00590DB6" w:rsidRPr="00590DB6" w:rsidRDefault="00590DB6" w:rsidP="006130B5">
            <w:pPr>
              <w:spacing w:after="0" w:line="240" w:lineRule="auto"/>
              <w:rPr>
                <w:rFonts w:ascii="Arial" w:eastAsia="Times New Roman" w:hAnsi="Arial" w:cs="Arial"/>
                <w:kern w:val="0"/>
                <w14:ligatures w14:val="none"/>
              </w:rPr>
            </w:pPr>
          </w:p>
          <w:p w14:paraId="423F8F61" w14:textId="2EAA098B" w:rsidR="00DC12E6" w:rsidRPr="00590DB6" w:rsidRDefault="005314E8" w:rsidP="00590DB6">
            <w:pPr>
              <w:spacing w:after="0" w:line="240" w:lineRule="auto"/>
              <w:rPr>
                <w:rFonts w:ascii="Arial" w:eastAsia="Times New Roman" w:hAnsi="Arial" w:cs="Arial"/>
                <w:kern w:val="0"/>
                <w14:ligatures w14:val="none"/>
              </w:rPr>
            </w:pPr>
            <w:r>
              <w:rPr>
                <w:rFonts w:ascii="Arial" w:eastAsia="Times New Roman" w:hAnsi="Arial" w:cs="Arial"/>
                <w:kern w:val="0"/>
                <w14:ligatures w14:val="none"/>
              </w:rPr>
              <w:t>Learn more at</w:t>
            </w:r>
            <w:r w:rsidR="001D0965">
              <w:rPr>
                <w:rFonts w:ascii="Arial" w:eastAsia="Times New Roman" w:hAnsi="Arial" w:cs="Arial"/>
                <w:kern w:val="0"/>
                <w14:ligatures w14:val="none"/>
              </w:rPr>
              <w:t xml:space="preserve"> </w:t>
            </w:r>
            <w:hyperlink r:id="rId35" w:history="1">
              <w:r w:rsidR="00D20670" w:rsidRPr="001B0A95">
                <w:rPr>
                  <w:rStyle w:val="Hyperlink"/>
                  <w:rFonts w:ascii="Arial" w:eastAsia="Times New Roman" w:hAnsi="Arial" w:cs="Arial"/>
                  <w:color w:val="0070C0"/>
                  <w:kern w:val="0"/>
                  <w14:ligatures w14:val="none"/>
                </w:rPr>
                <w:t>ACL's website</w:t>
              </w:r>
            </w:hyperlink>
            <w:r w:rsidR="00D20670" w:rsidRPr="001B0A95">
              <w:rPr>
                <w:rFonts w:ascii="Arial" w:eastAsia="Times New Roman" w:hAnsi="Arial" w:cs="Arial"/>
                <w:color w:val="0070C0"/>
                <w:kern w:val="0"/>
                <w14:ligatures w14:val="none"/>
              </w:rPr>
              <w:t xml:space="preserve">. </w:t>
            </w:r>
            <w:r w:rsidR="00D32EBD">
              <w:rPr>
                <w:rFonts w:ascii="Arial" w:eastAsia="Times New Roman" w:hAnsi="Arial" w:cs="Arial"/>
                <w:kern w:val="0"/>
                <w14:ligatures w14:val="none"/>
              </w:rPr>
              <w:t>Register for the</w:t>
            </w:r>
            <w:r w:rsidR="00590DB6" w:rsidRPr="00590DB6">
              <w:rPr>
                <w:rFonts w:ascii="Arial" w:eastAsia="Times New Roman" w:hAnsi="Arial" w:cs="Arial"/>
                <w:kern w:val="0"/>
                <w14:ligatures w14:val="none"/>
              </w:rPr>
              <w:t xml:space="preserve"> </w:t>
            </w:r>
            <w:hyperlink r:id="rId36" w:anchor="/registration" w:history="1">
              <w:r w:rsidR="00EA6394">
                <w:rPr>
                  <w:rStyle w:val="Hyperlink"/>
                  <w:rFonts w:ascii="Arial" w:eastAsia="Times New Roman" w:hAnsi="Arial" w:cs="Arial"/>
                  <w:color w:val="0070C0"/>
                  <w:kern w:val="0"/>
                  <w14:ligatures w14:val="none"/>
                </w:rPr>
                <w:t>ABLE Age Adjustment Act and Tools to Support Financial Empowerment Webinar</w:t>
              </w:r>
            </w:hyperlink>
            <w:r w:rsidR="00590DB6" w:rsidRPr="00590DB6">
              <w:rPr>
                <w:rFonts w:ascii="Arial" w:eastAsia="Times New Roman" w:hAnsi="Arial" w:cs="Arial"/>
                <w:kern w:val="0"/>
                <w14:ligatures w14:val="none"/>
              </w:rPr>
              <w:t>.</w:t>
            </w:r>
          </w:p>
          <w:p w14:paraId="10AA65C7" w14:textId="77777777" w:rsidR="00590DB6" w:rsidRPr="00590DB6" w:rsidRDefault="00590DB6" w:rsidP="00590DB6">
            <w:pPr>
              <w:spacing w:after="0" w:line="240" w:lineRule="auto"/>
              <w:rPr>
                <w:rFonts w:ascii="Arial" w:eastAsia="Times New Roman" w:hAnsi="Arial" w:cs="Arial"/>
                <w:kern w:val="0"/>
                <w14:ligatures w14:val="none"/>
              </w:rPr>
            </w:pPr>
          </w:p>
          <w:p w14:paraId="3F0F147C" w14:textId="0C8431FD" w:rsidR="009D5517" w:rsidRPr="00590DB6" w:rsidRDefault="009D5517" w:rsidP="009D5517">
            <w:pPr>
              <w:rPr>
                <w:rFonts w:ascii="Arial" w:hAnsi="Arial" w:cs="Arial"/>
                <w:b/>
                <w:bCs/>
                <w:i/>
                <w:iCs/>
              </w:rPr>
            </w:pPr>
            <w:r w:rsidRPr="00302413">
              <w:rPr>
                <w:rStyle w:val="Heading3Char"/>
                <w:rFonts w:ascii="Arial" w:hAnsi="Arial" w:cs="Arial"/>
                <w:b/>
                <w:bCs/>
                <w:i/>
                <w:iCs/>
                <w:color w:val="auto"/>
                <w:sz w:val="24"/>
                <w:szCs w:val="24"/>
              </w:rPr>
              <w:t>Housing and Urban Development’s Design and Construction Resource Center Training Calendar:</w:t>
            </w:r>
            <w:r w:rsidRPr="00590DB6">
              <w:rPr>
                <w:rFonts w:ascii="Arial" w:hAnsi="Arial" w:cs="Arial"/>
                <w:b/>
                <w:bCs/>
                <w:i/>
                <w:iCs/>
              </w:rPr>
              <w:t xml:space="preserve"> </w:t>
            </w:r>
            <w:r w:rsidR="00971274">
              <w:rPr>
                <w:rFonts w:ascii="Arial" w:hAnsi="Arial" w:cs="Arial"/>
              </w:rPr>
              <w:t>View the</w:t>
            </w:r>
            <w:r w:rsidRPr="00590DB6">
              <w:rPr>
                <w:rFonts w:ascii="Arial" w:hAnsi="Arial" w:cs="Arial"/>
              </w:rPr>
              <w:t xml:space="preserve"> </w:t>
            </w:r>
            <w:hyperlink r:id="rId37" w:history="1">
              <w:r w:rsidR="00971274">
                <w:rPr>
                  <w:rStyle w:val="Hyperlink"/>
                  <w:rFonts w:ascii="Arial" w:hAnsi="Arial" w:cs="Arial"/>
                  <w:color w:val="0070C0"/>
                </w:rPr>
                <w:t>Design and Construction Resource Center’s Training Calendar</w:t>
              </w:r>
            </w:hyperlink>
            <w:r w:rsidR="00316E83">
              <w:rPr>
                <w:rFonts w:ascii="Arial" w:hAnsi="Arial" w:cs="Arial"/>
              </w:rPr>
              <w:t xml:space="preserve">. </w:t>
            </w:r>
            <w:r w:rsidRPr="00590DB6">
              <w:rPr>
                <w:rFonts w:ascii="Arial" w:hAnsi="Arial" w:cs="Arial"/>
              </w:rPr>
              <w:t xml:space="preserve"> </w:t>
            </w:r>
          </w:p>
          <w:p w14:paraId="6A5F7414" w14:textId="4F551293" w:rsidR="009D5517" w:rsidRPr="00BD272F" w:rsidRDefault="009D5517" w:rsidP="00BD272F">
            <w:pPr>
              <w:pStyle w:val="Heading2"/>
              <w:rPr>
                <w:color w:val="0070C0"/>
              </w:rPr>
            </w:pPr>
            <w:bookmarkStart w:id="2" w:name="Funding_Opportunities"/>
            <w:r w:rsidRPr="00BD272F">
              <w:rPr>
                <w:color w:val="0070C0"/>
              </w:rPr>
              <w:t>Funding Opportunities</w:t>
            </w:r>
          </w:p>
          <w:bookmarkEnd w:id="2"/>
          <w:p w14:paraId="57D795DA" w14:textId="0DB67AE8" w:rsidR="009D5517" w:rsidRPr="00590DB6" w:rsidRDefault="009D5517" w:rsidP="009D5517">
            <w:pPr>
              <w:rPr>
                <w:rFonts w:ascii="Arial" w:hAnsi="Arial" w:cs="Arial"/>
              </w:rPr>
            </w:pPr>
            <w:r w:rsidRPr="00302413">
              <w:rPr>
                <w:rStyle w:val="Heading3Char"/>
                <w:rFonts w:ascii="Arial" w:hAnsi="Arial" w:cs="Arial"/>
                <w:b/>
                <w:bCs/>
                <w:i/>
                <w:iCs/>
                <w:color w:val="auto"/>
                <w:sz w:val="24"/>
                <w:szCs w:val="24"/>
              </w:rPr>
              <w:t>ACL Launches Phase 1 of Caregiver AI Prize Competition:</w:t>
            </w:r>
            <w:r w:rsidRPr="00302413">
              <w:rPr>
                <w:rFonts w:ascii="Arial" w:hAnsi="Arial" w:cs="Arial"/>
                <w:b/>
                <w:bCs/>
                <w:i/>
                <w:iCs/>
              </w:rPr>
              <w:t xml:space="preserve"> </w:t>
            </w:r>
            <w:r w:rsidRPr="00590DB6">
              <w:rPr>
                <w:rFonts w:ascii="Arial" w:hAnsi="Arial" w:cs="Arial"/>
              </w:rPr>
              <w:t>The Administration for Community Living (ACL), has launched Phase 1 of the</w:t>
            </w:r>
            <w:r w:rsidRPr="001B0A95">
              <w:rPr>
                <w:rFonts w:ascii="Arial" w:hAnsi="Arial" w:cs="Arial"/>
                <w:color w:val="0070C0"/>
              </w:rPr>
              <w:t xml:space="preserve"> </w:t>
            </w:r>
            <w:hyperlink r:id="rId38" w:tooltip="ACL Caregiver AI Prize Competition" w:history="1">
              <w:r w:rsidRPr="001B0A95">
                <w:rPr>
                  <w:rStyle w:val="Hyperlink"/>
                  <w:rFonts w:ascii="Arial" w:hAnsi="Arial" w:cs="Arial"/>
                  <w:color w:val="0070C0"/>
                </w:rPr>
                <w:t>ACL Caregiver AI Prize Competition</w:t>
              </w:r>
            </w:hyperlink>
            <w:r w:rsidRPr="00590DB6">
              <w:rPr>
                <w:rFonts w:ascii="Arial" w:hAnsi="Arial" w:cs="Arial"/>
              </w:rPr>
              <w:t>, a national challenge designed to support caregivers and the caregiving workforce through responsible uses of artificial intelligence (AI). The prize challenge calls on technology innovators to partner with caregivers, home care providers, and organizations in aging and disability networks to develop tools that strengthen care at home and in the community.</w:t>
            </w:r>
          </w:p>
          <w:p w14:paraId="049CBD1E" w14:textId="6E070EDC" w:rsidR="009D5517" w:rsidRPr="00590DB6" w:rsidRDefault="009D5517" w:rsidP="009D5517">
            <w:pPr>
              <w:rPr>
                <w:rFonts w:ascii="Arial" w:hAnsi="Arial" w:cs="Arial"/>
              </w:rPr>
            </w:pPr>
            <w:r w:rsidRPr="00590DB6">
              <w:rPr>
                <w:rFonts w:ascii="Arial" w:hAnsi="Arial" w:cs="Arial"/>
              </w:rPr>
              <w:t xml:space="preserve">Phase 1 applications are due July 31, 2026. </w:t>
            </w:r>
            <w:r w:rsidR="00EA6394">
              <w:rPr>
                <w:rFonts w:ascii="Arial" w:hAnsi="Arial" w:cs="Arial"/>
              </w:rPr>
              <w:t>Learn more about the</w:t>
            </w:r>
            <w:hyperlink r:id="rId39" w:tooltip="Caregiver AI Prize Competition" w:history="1">
              <w:r w:rsidR="001E0959">
                <w:rPr>
                  <w:rStyle w:val="Hyperlink"/>
                  <w:rFonts w:ascii="Arial" w:hAnsi="Arial" w:cs="Arial"/>
                  <w:color w:val="0070C0"/>
                </w:rPr>
                <w:t xml:space="preserve"> ACL Caregiver AI Prize Competition</w:t>
              </w:r>
            </w:hyperlink>
            <w:r w:rsidRPr="00590DB6">
              <w:rPr>
                <w:rFonts w:ascii="Arial" w:hAnsi="Arial" w:cs="Arial"/>
              </w:rPr>
              <w:t>.</w:t>
            </w:r>
          </w:p>
          <w:p w14:paraId="6013C4E9" w14:textId="4C3BA364" w:rsidR="0010673A" w:rsidRPr="00BD272F" w:rsidRDefault="0010673A" w:rsidP="00BD272F">
            <w:pPr>
              <w:pStyle w:val="Heading2"/>
              <w:rPr>
                <w:color w:val="0070C0"/>
              </w:rPr>
            </w:pPr>
            <w:bookmarkStart w:id="3" w:name="Opportunities_for_Engagement"/>
            <w:r w:rsidRPr="00BD272F">
              <w:rPr>
                <w:color w:val="0070C0"/>
              </w:rPr>
              <w:t>Opportunities for Engagement</w:t>
            </w:r>
          </w:p>
          <w:bookmarkEnd w:id="3"/>
          <w:p w14:paraId="6271FD13" w14:textId="77777777" w:rsidR="0010673A" w:rsidRPr="00590DB6" w:rsidRDefault="0010673A" w:rsidP="0010673A">
            <w:pPr>
              <w:rPr>
                <w:rFonts w:ascii="Arial" w:hAnsi="Arial" w:cs="Arial"/>
              </w:rPr>
            </w:pPr>
            <w:r w:rsidRPr="00C3767D">
              <w:rPr>
                <w:rStyle w:val="Heading3Char"/>
                <w:rFonts w:ascii="Arial" w:hAnsi="Arial" w:cs="Arial"/>
                <w:b/>
                <w:bCs/>
                <w:i/>
                <w:iCs/>
                <w:color w:val="auto"/>
                <w:sz w:val="24"/>
                <w:szCs w:val="24"/>
              </w:rPr>
              <w:t xml:space="preserve">Aging and Disability Business Institute Health Care Contracting Survey: </w:t>
            </w:r>
            <w:r w:rsidRPr="00590DB6">
              <w:rPr>
                <w:rFonts w:ascii="Arial" w:hAnsi="Arial" w:cs="Arial"/>
              </w:rPr>
              <w:t>The Aging and Disability Business Institute at USAging wants to hear from you</w:t>
            </w:r>
            <w:r w:rsidRPr="00590DB6">
              <w:rPr>
                <w:rFonts w:ascii="Arial" w:hAnsi="Arial" w:cs="Arial"/>
                <w:b/>
                <w:bCs/>
              </w:rPr>
              <w:t xml:space="preserve"> </w:t>
            </w:r>
            <w:r w:rsidRPr="00590DB6">
              <w:rPr>
                <w:rFonts w:ascii="Arial" w:hAnsi="Arial" w:cs="Arial"/>
              </w:rPr>
              <w:t>about your community-based organization’s (CBO’s) health care contracting experience.</w:t>
            </w:r>
          </w:p>
          <w:p w14:paraId="4A06B5AB" w14:textId="5328BE77" w:rsidR="0010673A" w:rsidRPr="00590DB6" w:rsidRDefault="0010673A" w:rsidP="0010673A">
            <w:pPr>
              <w:rPr>
                <w:rFonts w:ascii="Arial" w:hAnsi="Arial" w:cs="Arial"/>
              </w:rPr>
            </w:pPr>
            <w:r w:rsidRPr="0010673A">
              <w:rPr>
                <w:rFonts w:ascii="Arial" w:hAnsi="Arial" w:cs="Arial"/>
              </w:rPr>
              <w:t xml:space="preserve">The Business Institute’s CBO-Health Care Contracting Survey is key to helping </w:t>
            </w:r>
            <w:r w:rsidR="001C7542" w:rsidRPr="00590DB6">
              <w:rPr>
                <w:rFonts w:ascii="Arial" w:hAnsi="Arial" w:cs="Arial"/>
              </w:rPr>
              <w:t xml:space="preserve">USAging </w:t>
            </w:r>
            <w:r w:rsidRPr="0010673A">
              <w:rPr>
                <w:rFonts w:ascii="Arial" w:hAnsi="Arial" w:cs="Arial"/>
              </w:rPr>
              <w:t xml:space="preserve">understand how CBOs and community care hubs (CCHs) are adapting to opportunities and challenges in an evolving health care market. Your response is instrumental in raising the visibility of CBO-health care partnerships, determining trends in contracting, and highlighting challenges. </w:t>
            </w:r>
          </w:p>
          <w:p w14:paraId="5454C4BF" w14:textId="103807E5" w:rsidR="0010673A" w:rsidRPr="00590DB6" w:rsidRDefault="00FC554E" w:rsidP="0010673A">
            <w:pPr>
              <w:rPr>
                <w:rFonts w:ascii="Arial" w:hAnsi="Arial" w:cs="Arial"/>
              </w:rPr>
            </w:pPr>
            <w:r w:rsidRPr="00971274">
              <w:rPr>
                <w:rFonts w:ascii="Arial" w:hAnsi="Arial" w:cs="Arial"/>
              </w:rPr>
              <w:t>Access the</w:t>
            </w:r>
            <w:r>
              <w:t xml:space="preserve"> </w:t>
            </w:r>
            <w:hyperlink r:id="rId40" w:history="1">
              <w:r w:rsidR="005F0331">
                <w:rPr>
                  <w:rStyle w:val="Hyperlink"/>
                  <w:rFonts w:ascii="Arial" w:hAnsi="Arial" w:cs="Arial"/>
                  <w:color w:val="0070C0"/>
                </w:rPr>
                <w:t>Aging and Disability Business Institute Health Care Contracting Survey</w:t>
              </w:r>
            </w:hyperlink>
            <w:r w:rsidR="001C7542" w:rsidRPr="00590DB6">
              <w:rPr>
                <w:rFonts w:ascii="Arial" w:hAnsi="Arial" w:cs="Arial"/>
              </w:rPr>
              <w:t xml:space="preserve">. The </w:t>
            </w:r>
            <w:r w:rsidR="00006CA9">
              <w:rPr>
                <w:rFonts w:ascii="Arial" w:hAnsi="Arial" w:cs="Arial"/>
              </w:rPr>
              <w:t xml:space="preserve">deadline </w:t>
            </w:r>
            <w:r w:rsidR="00917911">
              <w:rPr>
                <w:rFonts w:ascii="Arial" w:hAnsi="Arial" w:cs="Arial"/>
              </w:rPr>
              <w:t>is</w:t>
            </w:r>
            <w:r w:rsidR="001C7542" w:rsidRPr="00590DB6">
              <w:rPr>
                <w:rFonts w:ascii="Arial" w:hAnsi="Arial" w:cs="Arial"/>
              </w:rPr>
              <w:t xml:space="preserve"> </w:t>
            </w:r>
            <w:r w:rsidR="00006CA9">
              <w:rPr>
                <w:rFonts w:ascii="Arial" w:hAnsi="Arial" w:cs="Arial"/>
              </w:rPr>
              <w:t xml:space="preserve">April </w:t>
            </w:r>
            <w:r w:rsidR="00917911">
              <w:rPr>
                <w:rFonts w:ascii="Arial" w:hAnsi="Arial" w:cs="Arial"/>
              </w:rPr>
              <w:t>15,</w:t>
            </w:r>
            <w:r w:rsidR="001C7542" w:rsidRPr="00590DB6">
              <w:rPr>
                <w:rFonts w:ascii="Arial" w:hAnsi="Arial" w:cs="Arial"/>
              </w:rPr>
              <w:t xml:space="preserve"> 2026.</w:t>
            </w:r>
          </w:p>
          <w:p w14:paraId="0C0FD11D" w14:textId="1F33F6E8" w:rsidR="009D5517" w:rsidRPr="00590DB6" w:rsidRDefault="006F5B1A" w:rsidP="009D5517">
            <w:pPr>
              <w:rPr>
                <w:rFonts w:ascii="Arial" w:hAnsi="Arial" w:cs="Arial"/>
              </w:rPr>
            </w:pPr>
            <w:r w:rsidRPr="00207149">
              <w:rPr>
                <w:rStyle w:val="Heading3Char"/>
                <w:rFonts w:ascii="Arial" w:hAnsi="Arial" w:cs="Arial"/>
                <w:b/>
                <w:bCs/>
                <w:i/>
                <w:iCs/>
                <w:color w:val="auto"/>
                <w:sz w:val="24"/>
                <w:szCs w:val="24"/>
              </w:rPr>
              <w:t>Collaborative Meeting of ACL's Caregiving Advisory Councils:</w:t>
            </w:r>
            <w:r w:rsidRPr="00207149">
              <w:rPr>
                <w:rFonts w:ascii="Arial" w:hAnsi="Arial" w:cs="Arial"/>
                <w:b/>
                <w:bCs/>
              </w:rPr>
              <w:t xml:space="preserve"> </w:t>
            </w:r>
            <w:r w:rsidRPr="00207149">
              <w:rPr>
                <w:rFonts w:ascii="Arial" w:hAnsi="Arial" w:cs="Arial"/>
              </w:rPr>
              <w:t xml:space="preserve"> </w:t>
            </w:r>
            <w:r w:rsidRPr="00590DB6">
              <w:rPr>
                <w:rFonts w:ascii="Arial" w:hAnsi="Arial" w:cs="Arial"/>
              </w:rPr>
              <w:t xml:space="preserve">You are cordially invited to attend </w:t>
            </w:r>
            <w:r w:rsidR="00077F93" w:rsidRPr="00590DB6">
              <w:rPr>
                <w:rFonts w:ascii="Arial" w:hAnsi="Arial" w:cs="Arial"/>
              </w:rPr>
              <w:t>a</w:t>
            </w:r>
            <w:r w:rsidRPr="00590DB6">
              <w:rPr>
                <w:rFonts w:ascii="Arial" w:hAnsi="Arial" w:cs="Arial"/>
              </w:rPr>
              <w:t xml:space="preserve"> virtual meeting of the </w:t>
            </w:r>
            <w:hyperlink r:id="rId41" w:tooltip="RAISE Family Caregiving Advisory Council " w:history="1">
              <w:r w:rsidRPr="001B0A95">
                <w:rPr>
                  <w:rStyle w:val="Hyperlink"/>
                  <w:rFonts w:ascii="Arial" w:hAnsi="Arial" w:cs="Arial"/>
                  <w:color w:val="0070C0"/>
                </w:rPr>
                <w:t>RAISE Family Caregiving Advisory Council</w:t>
              </w:r>
            </w:hyperlink>
            <w:r w:rsidRPr="001B0A95">
              <w:rPr>
                <w:rFonts w:ascii="Arial" w:hAnsi="Arial" w:cs="Arial"/>
                <w:color w:val="0070C0"/>
              </w:rPr>
              <w:t> </w:t>
            </w:r>
            <w:r w:rsidRPr="001B0A95">
              <w:rPr>
                <w:rFonts w:ascii="Arial" w:hAnsi="Arial" w:cs="Arial"/>
              </w:rPr>
              <w:t>and</w:t>
            </w:r>
            <w:r w:rsidRPr="001B0A95">
              <w:rPr>
                <w:rFonts w:ascii="Arial" w:hAnsi="Arial" w:cs="Arial"/>
                <w:color w:val="0070C0"/>
              </w:rPr>
              <w:t xml:space="preserve"> </w:t>
            </w:r>
            <w:hyperlink r:id="rId42" w:tooltip="Advisory Council to Support Grandparents Raising Grandchildren" w:history="1">
              <w:r w:rsidRPr="001B0A95">
                <w:rPr>
                  <w:rStyle w:val="Hyperlink"/>
                  <w:rFonts w:ascii="Arial" w:hAnsi="Arial" w:cs="Arial"/>
                  <w:color w:val="0070C0"/>
                </w:rPr>
                <w:t>Advisory Council to Support Grandparents Raising Grandchildren</w:t>
              </w:r>
            </w:hyperlink>
            <w:r w:rsidRPr="00590DB6">
              <w:rPr>
                <w:rFonts w:ascii="Arial" w:hAnsi="Arial" w:cs="Arial"/>
              </w:rPr>
              <w:t> that will be held on Wednesday, April 29, 2026, as required by the Recognize, Assist, Include, Support, and Engage (RAISE) Family Caregivers Act and the Supporting Grandparents Raising Grandchildren (SGRG) Act. </w:t>
            </w:r>
            <w:r w:rsidR="00077F93" w:rsidRPr="00590DB6">
              <w:rPr>
                <w:rFonts w:ascii="Arial" w:hAnsi="Arial" w:cs="Arial"/>
              </w:rPr>
              <w:t>Registration is not required to attend. All information for this meeting, including an agenda, will be posted on the RAISE and SGRG webpages linked above in advance of the meeting.</w:t>
            </w:r>
          </w:p>
          <w:p w14:paraId="55D5F543" w14:textId="77777777" w:rsidR="009D5517" w:rsidRPr="00BD272F" w:rsidRDefault="009D5517" w:rsidP="00BD272F">
            <w:pPr>
              <w:pStyle w:val="Heading2"/>
              <w:rPr>
                <w:color w:val="0070C0"/>
              </w:rPr>
            </w:pPr>
            <w:bookmarkStart w:id="4" w:name="Success_Stories"/>
            <w:r w:rsidRPr="00BD272F">
              <w:rPr>
                <w:color w:val="0070C0"/>
              </w:rPr>
              <w:t>Success Stories</w:t>
            </w:r>
            <w:bookmarkEnd w:id="4"/>
          </w:p>
          <w:p w14:paraId="66621E45" w14:textId="5064585D" w:rsidR="001F4AB6" w:rsidRPr="00C43DDF" w:rsidRDefault="009D5517" w:rsidP="001F4AB6">
            <w:pPr>
              <w:rPr>
                <w:rFonts w:ascii="Arial" w:hAnsi="Arial" w:cs="Arial"/>
                <w:b/>
                <w:bCs/>
              </w:rPr>
            </w:pPr>
            <w:r w:rsidRPr="00C97D45">
              <w:rPr>
                <w:rStyle w:val="Heading3Char"/>
                <w:rFonts w:ascii="Arial" w:hAnsi="Arial" w:cs="Arial"/>
                <w:b/>
                <w:bCs/>
                <w:i/>
                <w:iCs/>
                <w:color w:val="auto"/>
                <w:sz w:val="24"/>
                <w:szCs w:val="24"/>
              </w:rPr>
              <w:t xml:space="preserve">IL Spotlight: </w:t>
            </w:r>
            <w:r w:rsidR="007E6E28" w:rsidRPr="00C97D45">
              <w:rPr>
                <w:rStyle w:val="Heading3Char"/>
                <w:rFonts w:ascii="Arial" w:hAnsi="Arial" w:cs="Arial"/>
                <w:b/>
                <w:bCs/>
                <w:i/>
                <w:iCs/>
                <w:color w:val="auto"/>
                <w:sz w:val="24"/>
                <w:szCs w:val="24"/>
              </w:rPr>
              <w:t>A</w:t>
            </w:r>
            <w:r w:rsidR="00C43DDF" w:rsidRPr="00C97D45">
              <w:rPr>
                <w:rStyle w:val="Heading3Char"/>
                <w:rFonts w:ascii="Arial" w:hAnsi="Arial" w:cs="Arial"/>
                <w:b/>
                <w:bCs/>
                <w:i/>
                <w:iCs/>
                <w:color w:val="auto"/>
                <w:sz w:val="24"/>
                <w:szCs w:val="24"/>
              </w:rPr>
              <w:t>ble South Carolina,</w:t>
            </w:r>
            <w:r w:rsidR="00FC060A" w:rsidRPr="00C97D45">
              <w:rPr>
                <w:rStyle w:val="Heading3Char"/>
                <w:rFonts w:ascii="Arial" w:hAnsi="Arial" w:cs="Arial"/>
                <w:b/>
                <w:bCs/>
                <w:i/>
                <w:iCs/>
                <w:color w:val="auto"/>
                <w:sz w:val="24"/>
                <w:szCs w:val="24"/>
              </w:rPr>
              <w:t xml:space="preserve"> </w:t>
            </w:r>
            <w:r w:rsidR="007E6E28" w:rsidRPr="00C97D45">
              <w:rPr>
                <w:rStyle w:val="Heading3Char"/>
                <w:rFonts w:ascii="Arial" w:hAnsi="Arial" w:cs="Arial"/>
                <w:b/>
                <w:bCs/>
                <w:i/>
                <w:iCs/>
                <w:color w:val="auto"/>
                <w:sz w:val="24"/>
                <w:szCs w:val="24"/>
              </w:rPr>
              <w:t>Columbia, SC</w:t>
            </w:r>
            <w:r w:rsidRPr="00C97D45">
              <w:rPr>
                <w:rStyle w:val="Heading3Char"/>
                <w:rFonts w:ascii="Arial" w:hAnsi="Arial" w:cs="Arial"/>
                <w:b/>
                <w:bCs/>
                <w:i/>
                <w:iCs/>
                <w:color w:val="auto"/>
                <w:sz w:val="24"/>
                <w:szCs w:val="24"/>
              </w:rPr>
              <w:t>—</w:t>
            </w:r>
            <w:r w:rsidR="00FC060A" w:rsidRPr="00C97D45">
              <w:rPr>
                <w:rStyle w:val="Heading3Char"/>
                <w:rFonts w:ascii="Arial" w:hAnsi="Arial" w:cs="Arial"/>
                <w:b/>
                <w:bCs/>
                <w:i/>
                <w:iCs/>
                <w:color w:val="auto"/>
                <w:sz w:val="24"/>
                <w:szCs w:val="24"/>
              </w:rPr>
              <w:t xml:space="preserve"> </w:t>
            </w:r>
            <w:r w:rsidR="001F4AB6" w:rsidRPr="00C43DDF">
              <w:rPr>
                <w:rFonts w:ascii="Arial" w:hAnsi="Arial" w:cs="Arial"/>
              </w:rPr>
              <w:t>Able South Carolina, in partnership with</w:t>
            </w:r>
            <w:r w:rsidR="001F4AB6" w:rsidRPr="00C43DDF">
              <w:rPr>
                <w:rFonts w:ascii="Arial" w:hAnsi="Arial" w:cs="Arial"/>
                <w:b/>
                <w:bCs/>
              </w:rPr>
              <w:t xml:space="preserve"> </w:t>
            </w:r>
            <w:r w:rsidR="001F4AB6" w:rsidRPr="00C43DDF">
              <w:rPr>
                <w:rFonts w:ascii="Arial" w:hAnsi="Arial" w:cs="Arial"/>
              </w:rPr>
              <w:t xml:space="preserve">Historic Columbia, created “People, Not Patients,” a digital exhibit highlighting the lived experiences of individuals who resided at the former South Carolina State Hospital. </w:t>
            </w:r>
          </w:p>
          <w:p w14:paraId="022898B3" w14:textId="6FA2ABCC" w:rsidR="009D5517" w:rsidRPr="00590DB6" w:rsidRDefault="001F4AB6" w:rsidP="006B52E3">
            <w:pPr>
              <w:rPr>
                <w:rFonts w:ascii="Arial" w:hAnsi="Arial" w:cs="Arial"/>
                <w:b/>
                <w:bCs/>
                <w:i/>
                <w:iCs/>
              </w:rPr>
            </w:pPr>
            <w:r w:rsidRPr="001F4AB6">
              <w:rPr>
                <w:rFonts w:ascii="Arial" w:hAnsi="Arial" w:cs="Arial"/>
              </w:rPr>
              <w:t xml:space="preserve">By sharing personal stories, the project challenges stigma and misconceptions about </w:t>
            </w:r>
            <w:r w:rsidRPr="00590DB6">
              <w:rPr>
                <w:rFonts w:ascii="Arial" w:hAnsi="Arial" w:cs="Arial"/>
              </w:rPr>
              <w:t>people with</w:t>
            </w:r>
            <w:r w:rsidRPr="001F4AB6">
              <w:rPr>
                <w:rFonts w:ascii="Arial" w:hAnsi="Arial" w:cs="Arial"/>
              </w:rPr>
              <w:t xml:space="preserve"> disabilities and emphasizes dignity, resilience, and humanity.</w:t>
            </w:r>
            <w:r w:rsidRPr="00590DB6">
              <w:rPr>
                <w:rFonts w:ascii="Arial" w:hAnsi="Arial" w:cs="Arial"/>
              </w:rPr>
              <w:t xml:space="preserve"> </w:t>
            </w:r>
            <w:r w:rsidR="00AF6080">
              <w:rPr>
                <w:rFonts w:ascii="Arial" w:hAnsi="Arial" w:cs="Arial"/>
              </w:rPr>
              <w:t xml:space="preserve">Learn more </w:t>
            </w:r>
            <w:r w:rsidRPr="00590DB6">
              <w:rPr>
                <w:rFonts w:ascii="Arial" w:hAnsi="Arial" w:cs="Arial"/>
              </w:rPr>
              <w:t>about the digital exhibit at</w:t>
            </w:r>
            <w:r w:rsidRPr="00590DB6">
              <w:rPr>
                <w:rFonts w:ascii="Arial" w:hAnsi="Arial" w:cs="Arial"/>
                <w:b/>
                <w:bCs/>
                <w:i/>
                <w:iCs/>
              </w:rPr>
              <w:t xml:space="preserve"> </w:t>
            </w:r>
            <w:hyperlink r:id="rId43" w:history="1">
              <w:r w:rsidRPr="001B0A95">
                <w:rPr>
                  <w:rStyle w:val="Hyperlink"/>
                  <w:rFonts w:ascii="Arial" w:hAnsi="Arial" w:cs="Arial"/>
                  <w:color w:val="0070C0"/>
                </w:rPr>
                <w:t>Able SC's website</w:t>
              </w:r>
            </w:hyperlink>
            <w:r w:rsidRPr="001B0A95">
              <w:rPr>
                <w:rFonts w:ascii="Arial" w:hAnsi="Arial" w:cs="Arial"/>
                <w:color w:val="0070C0"/>
              </w:rPr>
              <w:t>.</w:t>
            </w:r>
          </w:p>
          <w:p w14:paraId="2D000F8A" w14:textId="6E9E27C8" w:rsidR="00534674" w:rsidRPr="00C97D45" w:rsidRDefault="00534674" w:rsidP="00C97D45">
            <w:pPr>
              <w:pStyle w:val="Heading3"/>
              <w:rPr>
                <w:rFonts w:ascii="Arial" w:hAnsi="Arial" w:cs="Arial"/>
                <w:b/>
                <w:bCs/>
                <w:i/>
                <w:iCs/>
                <w:color w:val="auto"/>
                <w:sz w:val="24"/>
                <w:szCs w:val="24"/>
              </w:rPr>
            </w:pPr>
            <w:r w:rsidRPr="00C97D45">
              <w:rPr>
                <w:rFonts w:ascii="Arial" w:hAnsi="Arial" w:cs="Arial"/>
                <w:b/>
                <w:bCs/>
                <w:i/>
                <w:iCs/>
                <w:color w:val="auto"/>
                <w:sz w:val="24"/>
                <w:szCs w:val="24"/>
              </w:rPr>
              <w:t xml:space="preserve">Share Your Innovations and Success Stories with ACL: </w:t>
            </w:r>
          </w:p>
          <w:p w14:paraId="7660E756" w14:textId="77777777" w:rsidR="00534674" w:rsidRPr="00590DB6" w:rsidRDefault="00534674" w:rsidP="00534674">
            <w:pPr>
              <w:rPr>
                <w:rFonts w:ascii="Arial" w:hAnsi="Arial" w:cs="Arial"/>
              </w:rPr>
            </w:pPr>
            <w:r w:rsidRPr="00590DB6">
              <w:rPr>
                <w:rFonts w:ascii="Arial" w:hAnsi="Arial" w:cs="Arial"/>
              </w:rPr>
              <w:t>What you are doing in your community matters — and it can make an impact nationwide.</w:t>
            </w:r>
          </w:p>
          <w:p w14:paraId="7E97D602" w14:textId="77777777" w:rsidR="00534674" w:rsidRPr="00590DB6" w:rsidRDefault="00534674" w:rsidP="00534674">
            <w:pPr>
              <w:rPr>
                <w:rFonts w:ascii="Arial" w:hAnsi="Arial" w:cs="Arial"/>
              </w:rPr>
            </w:pPr>
            <w:r w:rsidRPr="00590DB6">
              <w:rPr>
                <w:rFonts w:ascii="Arial" w:hAnsi="Arial" w:cs="Arial"/>
              </w:rPr>
              <w:t>ACL encourages grantees and partners to share innovative practices, lessons learned, and success stories. When you share your work:</w:t>
            </w:r>
          </w:p>
          <w:p w14:paraId="21FA1007" w14:textId="77777777" w:rsidR="00534674" w:rsidRPr="00590DB6" w:rsidRDefault="00534674" w:rsidP="00DC12E6">
            <w:pPr>
              <w:numPr>
                <w:ilvl w:val="0"/>
                <w:numId w:val="5"/>
              </w:numPr>
              <w:rPr>
                <w:rFonts w:ascii="Arial" w:hAnsi="Arial" w:cs="Arial"/>
              </w:rPr>
            </w:pPr>
            <w:r w:rsidRPr="00590DB6">
              <w:rPr>
                <w:rFonts w:ascii="Arial" w:hAnsi="Arial" w:cs="Arial"/>
                <w:b/>
                <w:bCs/>
              </w:rPr>
              <w:t>You help shape national policy and guidance.</w:t>
            </w:r>
            <w:r w:rsidRPr="00590DB6">
              <w:rPr>
                <w:rFonts w:ascii="Arial" w:hAnsi="Arial" w:cs="Arial"/>
              </w:rPr>
              <w:t xml:space="preserve"> Your experience informs ACL’s understanding of what is working and where additional support may be needed.</w:t>
            </w:r>
          </w:p>
          <w:p w14:paraId="1145956B" w14:textId="77777777" w:rsidR="00534674" w:rsidRPr="00590DB6" w:rsidRDefault="00534674" w:rsidP="00DC12E6">
            <w:pPr>
              <w:numPr>
                <w:ilvl w:val="0"/>
                <w:numId w:val="5"/>
              </w:numPr>
              <w:rPr>
                <w:rFonts w:ascii="Arial" w:hAnsi="Arial" w:cs="Arial"/>
              </w:rPr>
            </w:pPr>
            <w:r w:rsidRPr="00590DB6">
              <w:rPr>
                <w:rFonts w:ascii="Arial" w:hAnsi="Arial" w:cs="Arial"/>
                <w:b/>
                <w:bCs/>
              </w:rPr>
              <w:t>You help others learn and replicate success.</w:t>
            </w:r>
            <w:r w:rsidRPr="00590DB6">
              <w:rPr>
                <w:rFonts w:ascii="Arial" w:hAnsi="Arial" w:cs="Arial"/>
              </w:rPr>
              <w:t xml:space="preserve"> Promising practices can be adapted across the Independent Living network.</w:t>
            </w:r>
          </w:p>
          <w:p w14:paraId="3581D82E" w14:textId="77777777" w:rsidR="00534674" w:rsidRPr="00590DB6" w:rsidRDefault="00534674" w:rsidP="00DC12E6">
            <w:pPr>
              <w:numPr>
                <w:ilvl w:val="0"/>
                <w:numId w:val="5"/>
              </w:numPr>
              <w:rPr>
                <w:rFonts w:ascii="Arial" w:hAnsi="Arial" w:cs="Arial"/>
              </w:rPr>
            </w:pPr>
            <w:r w:rsidRPr="00590DB6">
              <w:rPr>
                <w:rFonts w:ascii="Arial" w:hAnsi="Arial" w:cs="Arial"/>
                <w:b/>
                <w:bCs/>
              </w:rPr>
              <w:t>You strengthen the case for Independent Living.</w:t>
            </w:r>
            <w:r w:rsidRPr="00590DB6">
              <w:rPr>
                <w:rFonts w:ascii="Arial" w:hAnsi="Arial" w:cs="Arial"/>
              </w:rPr>
              <w:t xml:space="preserve"> Real examples help demonstrate impact to Congress, HHS leadership, and federal partners.</w:t>
            </w:r>
          </w:p>
          <w:p w14:paraId="514F19ED" w14:textId="77777777" w:rsidR="00534674" w:rsidRPr="00590DB6" w:rsidRDefault="00534674" w:rsidP="00DC12E6">
            <w:pPr>
              <w:numPr>
                <w:ilvl w:val="0"/>
                <w:numId w:val="5"/>
              </w:numPr>
              <w:rPr>
                <w:rFonts w:ascii="Arial" w:hAnsi="Arial" w:cs="Arial"/>
              </w:rPr>
            </w:pPr>
            <w:r w:rsidRPr="00590DB6">
              <w:rPr>
                <w:rFonts w:ascii="Arial" w:hAnsi="Arial" w:cs="Arial"/>
                <w:b/>
                <w:bCs/>
              </w:rPr>
              <w:t>You support national partnerships.</w:t>
            </w:r>
            <w:r w:rsidRPr="00590DB6">
              <w:rPr>
                <w:rFonts w:ascii="Arial" w:hAnsi="Arial" w:cs="Arial"/>
              </w:rPr>
              <w:t xml:space="preserve"> Your work can inform collaboration across federal agencies and national organizations working to advance community living.</w:t>
            </w:r>
          </w:p>
          <w:p w14:paraId="62A2824C" w14:textId="77777777" w:rsidR="00534674" w:rsidRPr="00590DB6" w:rsidRDefault="00534674" w:rsidP="00DC12E6">
            <w:pPr>
              <w:numPr>
                <w:ilvl w:val="0"/>
                <w:numId w:val="5"/>
              </w:numPr>
              <w:rPr>
                <w:rFonts w:ascii="Arial" w:hAnsi="Arial" w:cs="Arial"/>
              </w:rPr>
            </w:pPr>
            <w:r w:rsidRPr="00590DB6">
              <w:rPr>
                <w:rFonts w:ascii="Arial" w:hAnsi="Arial" w:cs="Arial"/>
                <w:b/>
                <w:bCs/>
              </w:rPr>
              <w:t>You highlight the impact behind the data.</w:t>
            </w:r>
            <w:r w:rsidRPr="00590DB6">
              <w:rPr>
                <w:rFonts w:ascii="Arial" w:hAnsi="Arial" w:cs="Arial"/>
              </w:rPr>
              <w:t xml:space="preserve"> Stories bring performance measures to life and show meaningful outcomes for individuals and communities.</w:t>
            </w:r>
          </w:p>
          <w:p w14:paraId="0F6D785A" w14:textId="77777777" w:rsidR="00534674" w:rsidRPr="00590DB6" w:rsidRDefault="00534674" w:rsidP="00534674">
            <w:pPr>
              <w:rPr>
                <w:rFonts w:ascii="Arial" w:hAnsi="Arial" w:cs="Arial"/>
              </w:rPr>
            </w:pPr>
          </w:p>
          <w:p w14:paraId="3F735A4F" w14:textId="446924E8" w:rsidR="00534674" w:rsidRPr="00590DB6" w:rsidRDefault="00534674" w:rsidP="009D5517">
            <w:pPr>
              <w:rPr>
                <w:rFonts w:ascii="Arial" w:hAnsi="Arial" w:cs="Arial"/>
              </w:rPr>
            </w:pPr>
            <w:r w:rsidRPr="00590DB6">
              <w:rPr>
                <w:rFonts w:ascii="Arial" w:hAnsi="Arial" w:cs="Arial"/>
              </w:rPr>
              <w:t>Your innovation could inspire change far beyond your state or service area. We encourage you to share your successes and lessons learned so we can continue strengthening Independent Living together. Have an innovation or success story to share? We’d love to hear from you. Please send written stories, links to online content, or short videos to</w:t>
            </w:r>
            <w:r w:rsidRPr="001B0A95">
              <w:rPr>
                <w:rFonts w:ascii="Arial" w:hAnsi="Arial" w:cs="Arial"/>
                <w:color w:val="0070C0"/>
              </w:rPr>
              <w:t xml:space="preserve"> </w:t>
            </w:r>
            <w:hyperlink r:id="rId44" w:history="1">
              <w:r w:rsidRPr="001B0A95">
                <w:rPr>
                  <w:rStyle w:val="Hyperlink"/>
                  <w:rFonts w:ascii="Arial" w:hAnsi="Arial" w:cs="Arial"/>
                  <w:color w:val="0070C0"/>
                </w:rPr>
                <w:t>OILP@acl.hhs.gov</w:t>
              </w:r>
            </w:hyperlink>
            <w:r w:rsidRPr="00590DB6">
              <w:rPr>
                <w:rFonts w:ascii="Arial" w:hAnsi="Arial" w:cs="Arial"/>
              </w:rPr>
              <w:t>. Be sure to include your organization’s name, location, and a contact person in case we have follow-up questions. Your story could be featured in an upcoming newsletter, report or shared both internally and externally to support learning across the ACL network.</w:t>
            </w:r>
          </w:p>
          <w:p w14:paraId="0CF83BE6" w14:textId="3611F44A" w:rsidR="00845029" w:rsidRPr="001A00EB" w:rsidRDefault="009D5517" w:rsidP="001A00EB">
            <w:pPr>
              <w:pStyle w:val="Heading2"/>
              <w:rPr>
                <w:color w:val="0070C0"/>
              </w:rPr>
            </w:pPr>
            <w:bookmarkStart w:id="5" w:name="Resources_"/>
            <w:r w:rsidRPr="001A00EB">
              <w:rPr>
                <w:color w:val="0070C0"/>
              </w:rPr>
              <w:t>Resources</w:t>
            </w:r>
          </w:p>
          <w:bookmarkEnd w:id="5"/>
          <w:p w14:paraId="5E99AAF3" w14:textId="32119FB4" w:rsidR="00B91B42" w:rsidRPr="00590DB6" w:rsidRDefault="00B91B42" w:rsidP="00896136">
            <w:pPr>
              <w:rPr>
                <w:rFonts w:ascii="Arial" w:hAnsi="Arial" w:cs="Arial"/>
              </w:rPr>
            </w:pPr>
            <w:r w:rsidRPr="0048015E">
              <w:rPr>
                <w:rStyle w:val="Heading3Char"/>
                <w:rFonts w:ascii="Arial" w:hAnsi="Arial" w:cs="Arial"/>
                <w:b/>
                <w:bCs/>
                <w:i/>
                <w:iCs/>
                <w:color w:val="auto"/>
                <w:sz w:val="24"/>
                <w:szCs w:val="24"/>
              </w:rPr>
              <w:t>Navigating Tribal Transportation Funding:</w:t>
            </w:r>
            <w:r w:rsidRPr="0048015E">
              <w:rPr>
                <w:rFonts w:ascii="Arial" w:hAnsi="Arial" w:cs="Arial"/>
                <w:b/>
                <w:bCs/>
                <w:i/>
                <w:iCs/>
              </w:rPr>
              <w:t xml:space="preserve"> </w:t>
            </w:r>
            <w:r w:rsidRPr="00B91B42">
              <w:rPr>
                <w:rFonts w:ascii="Arial" w:hAnsi="Arial" w:cs="Arial"/>
              </w:rPr>
              <w:t>This new resource from ACL and the Federal Transit Administration offers information to help tribal communities improve transportation access and efficiency. The resource provides details on federal fund braiding, coordinated transportation strategies, and federal funding opportunities.</w:t>
            </w:r>
            <w:r w:rsidR="002425E0">
              <w:rPr>
                <w:rFonts w:ascii="Arial" w:hAnsi="Arial" w:cs="Arial"/>
              </w:rPr>
              <w:t xml:space="preserve"> Learn more about </w:t>
            </w:r>
            <w:hyperlink r:id="rId45" w:history="1">
              <w:r w:rsidR="006F3534" w:rsidRPr="006F3534">
                <w:rPr>
                  <w:rStyle w:val="Hyperlink"/>
                  <w:rFonts w:ascii="Arial" w:hAnsi="Arial" w:cs="Arial"/>
                  <w:color w:val="0070C0"/>
                </w:rPr>
                <w:t>Navigating Tribal Transportation Funding</w:t>
              </w:r>
            </w:hyperlink>
            <w:r w:rsidR="006F3534">
              <w:rPr>
                <w:rFonts w:ascii="Arial" w:hAnsi="Arial" w:cs="Arial"/>
              </w:rPr>
              <w:t xml:space="preserve">. </w:t>
            </w:r>
          </w:p>
          <w:p w14:paraId="746ADBD5" w14:textId="7753A2CE" w:rsidR="00896136" w:rsidRPr="00590DB6" w:rsidRDefault="00896136" w:rsidP="00896136">
            <w:pPr>
              <w:rPr>
                <w:rFonts w:ascii="Arial" w:hAnsi="Arial" w:cs="Arial"/>
              </w:rPr>
            </w:pPr>
            <w:r w:rsidRPr="0048015E">
              <w:rPr>
                <w:rStyle w:val="Heading3Char"/>
                <w:rFonts w:ascii="Arial" w:hAnsi="Arial" w:cs="Arial"/>
                <w:b/>
                <w:bCs/>
                <w:i/>
                <w:iCs/>
                <w:color w:val="auto"/>
                <w:sz w:val="24"/>
                <w:szCs w:val="24"/>
              </w:rPr>
              <w:t>Older Americans Month 2026 Theme: Champion Your Health:</w:t>
            </w:r>
            <w:r w:rsidRPr="0048015E">
              <w:rPr>
                <w:rFonts w:ascii="Arial" w:hAnsi="Arial" w:cs="Arial"/>
                <w:b/>
                <w:bCs/>
                <w:i/>
                <w:iCs/>
              </w:rPr>
              <w:t xml:space="preserve"> </w:t>
            </w:r>
            <w:r w:rsidRPr="00590DB6">
              <w:rPr>
                <w:rFonts w:ascii="Arial" w:hAnsi="Arial" w:cs="Arial"/>
              </w:rPr>
              <w:t xml:space="preserve">Every May, ACL leads the nation’s observance of Older Americans Month. The 2026 theme, </w:t>
            </w:r>
            <w:r w:rsidRPr="00590DB6">
              <w:rPr>
                <w:rFonts w:ascii="Arial" w:hAnsi="Arial" w:cs="Arial"/>
                <w:i/>
                <w:iCs/>
              </w:rPr>
              <w:t>Champion Your Health</w:t>
            </w:r>
            <w:r w:rsidRPr="00590DB6">
              <w:rPr>
                <w:rFonts w:ascii="Arial" w:hAnsi="Arial" w:cs="Arial"/>
              </w:rPr>
              <w:t>, underscores prevention, wellness, and personal responsibility as cornerstones of healthy aging.</w:t>
            </w:r>
          </w:p>
          <w:p w14:paraId="720321AE" w14:textId="399238ED" w:rsidR="00896136" w:rsidRPr="00590DB6" w:rsidRDefault="00CC1274" w:rsidP="009D5517">
            <w:pPr>
              <w:rPr>
                <w:rFonts w:ascii="Arial" w:hAnsi="Arial" w:cs="Arial"/>
              </w:rPr>
            </w:pPr>
            <w:r>
              <w:rPr>
                <w:rFonts w:ascii="Arial" w:hAnsi="Arial" w:cs="Arial"/>
              </w:rPr>
              <w:t xml:space="preserve">Learn more </w:t>
            </w:r>
            <w:r w:rsidR="00A864F7">
              <w:rPr>
                <w:rFonts w:ascii="Arial" w:hAnsi="Arial" w:cs="Arial"/>
              </w:rPr>
              <w:t>about</w:t>
            </w:r>
            <w:r w:rsidR="00896136" w:rsidRPr="00590DB6">
              <w:rPr>
                <w:rFonts w:ascii="Arial" w:hAnsi="Arial" w:cs="Arial"/>
              </w:rPr>
              <w:t xml:space="preserve"> </w:t>
            </w:r>
            <w:hyperlink r:id="rId46" w:history="1">
              <w:r w:rsidR="007677C8">
                <w:rPr>
                  <w:rStyle w:val="Hyperlink"/>
                  <w:rFonts w:ascii="Arial" w:hAnsi="Arial" w:cs="Arial"/>
                  <w:color w:val="0070C0"/>
                </w:rPr>
                <w:t>Older Americans Month 2026: Champion Your Health</w:t>
              </w:r>
            </w:hyperlink>
            <w:r w:rsidR="00FC6320" w:rsidRPr="00590DB6">
              <w:rPr>
                <w:rFonts w:ascii="Arial" w:hAnsi="Arial" w:cs="Arial"/>
              </w:rPr>
              <w:t xml:space="preserve">. </w:t>
            </w:r>
          </w:p>
          <w:p w14:paraId="69AABEB3" w14:textId="2DDF3D63" w:rsidR="009D5517" w:rsidRPr="00590DB6" w:rsidRDefault="009D5517" w:rsidP="009D5517">
            <w:pPr>
              <w:rPr>
                <w:rFonts w:ascii="Arial" w:hAnsi="Arial" w:cs="Arial"/>
              </w:rPr>
            </w:pPr>
            <w:r w:rsidRPr="0048015E">
              <w:rPr>
                <w:rStyle w:val="Heading3Char"/>
                <w:rFonts w:ascii="Arial" w:hAnsi="Arial" w:cs="Arial"/>
                <w:b/>
                <w:bCs/>
                <w:i/>
                <w:iCs/>
                <w:color w:val="auto"/>
                <w:sz w:val="24"/>
                <w:szCs w:val="24"/>
              </w:rPr>
              <w:t>HHS emPOWER Program:</w:t>
            </w:r>
            <w:r w:rsidRPr="0048015E">
              <w:rPr>
                <w:rFonts w:ascii="Arial" w:hAnsi="Arial" w:cs="Arial"/>
                <w:b/>
                <w:bCs/>
                <w:i/>
                <w:iCs/>
              </w:rPr>
              <w:t xml:space="preserve"> </w:t>
            </w:r>
            <w:r w:rsidRPr="00590DB6">
              <w:rPr>
                <w:rFonts w:ascii="Arial" w:hAnsi="Arial" w:cs="Arial"/>
              </w:rPr>
              <w:t>The HHS emPOWER Program is a mission-critical partnership between the Administration for Strategic Preparedness and Response (ASPR) and the Centers for Medicare and Medicaid Services (CMS). The HHS emPOWER Program provides federal data, mapping, and artificial intelligence tools, as well as training and resources, to help communities nationwide protect the health of at-risk Medicare beneficiaries, including over 4.6 million individuals who live independently and rely on electricity-dependent</w:t>
            </w:r>
            <w:r w:rsidRPr="00590DB6">
              <w:rPr>
                <w:rFonts w:ascii="Arial" w:hAnsi="Arial" w:cs="Arial"/>
                <w:b/>
                <w:bCs/>
              </w:rPr>
              <w:t xml:space="preserve"> </w:t>
            </w:r>
            <w:r w:rsidRPr="00590DB6">
              <w:rPr>
                <w:rFonts w:ascii="Arial" w:hAnsi="Arial" w:cs="Arial"/>
              </w:rPr>
              <w:t xml:space="preserve">durable medical and assistive equipment and devices, and/or certain essential health care services. </w:t>
            </w:r>
            <w:r w:rsidR="0043121E" w:rsidRPr="0043121E">
              <w:rPr>
                <w:rFonts w:ascii="Arial" w:hAnsi="Arial" w:cs="Arial"/>
              </w:rPr>
              <w:t>Explore resources available through the</w:t>
            </w:r>
            <w:r w:rsidRPr="001B0A95">
              <w:rPr>
                <w:rFonts w:ascii="Arial" w:hAnsi="Arial" w:cs="Arial"/>
                <w:color w:val="0070C0"/>
              </w:rPr>
              <w:t xml:space="preserve"> </w:t>
            </w:r>
            <w:hyperlink r:id="rId47" w:history="1">
              <w:r w:rsidRPr="001B0A95">
                <w:rPr>
                  <w:rStyle w:val="Hyperlink"/>
                  <w:rFonts w:ascii="Arial" w:hAnsi="Arial" w:cs="Arial"/>
                  <w:color w:val="0070C0"/>
                </w:rPr>
                <w:t>HHS Empower Program</w:t>
              </w:r>
            </w:hyperlink>
            <w:r w:rsidRPr="00590DB6">
              <w:rPr>
                <w:rFonts w:ascii="Arial" w:hAnsi="Arial" w:cs="Arial"/>
              </w:rPr>
              <w:t xml:space="preserve">. </w:t>
            </w:r>
          </w:p>
          <w:p w14:paraId="6A52644E" w14:textId="45539E83" w:rsidR="00547C82" w:rsidRPr="00590DB6" w:rsidRDefault="001446B2" w:rsidP="009D5517">
            <w:pPr>
              <w:rPr>
                <w:rFonts w:ascii="Arial" w:hAnsi="Arial" w:cs="Arial"/>
              </w:rPr>
            </w:pPr>
            <w:r w:rsidRPr="0048015E">
              <w:rPr>
                <w:rStyle w:val="Heading3Char"/>
                <w:rFonts w:ascii="Arial" w:hAnsi="Arial" w:cs="Arial"/>
                <w:b/>
                <w:bCs/>
                <w:i/>
                <w:iCs/>
                <w:color w:val="auto"/>
                <w:sz w:val="24"/>
                <w:szCs w:val="24"/>
              </w:rPr>
              <w:t>The Power of Centers for Independent Living</w:t>
            </w:r>
            <w:r w:rsidR="00547C82" w:rsidRPr="0048015E">
              <w:rPr>
                <w:rStyle w:val="Heading3Char"/>
                <w:rFonts w:ascii="Arial" w:hAnsi="Arial" w:cs="Arial"/>
                <w:b/>
                <w:bCs/>
                <w:i/>
                <w:iCs/>
                <w:color w:val="auto"/>
                <w:sz w:val="24"/>
                <w:szCs w:val="24"/>
              </w:rPr>
              <w:t>:</w:t>
            </w:r>
            <w:r w:rsidR="00547C82" w:rsidRPr="0048015E">
              <w:rPr>
                <w:rFonts w:ascii="Arial" w:hAnsi="Arial" w:cs="Arial"/>
                <w:b/>
                <w:bCs/>
              </w:rPr>
              <w:t xml:space="preserve"> </w:t>
            </w:r>
            <w:r w:rsidRPr="00590DB6">
              <w:rPr>
                <w:rFonts w:ascii="Arial" w:hAnsi="Arial" w:cs="Arial"/>
              </w:rPr>
              <w:t xml:space="preserve">This </w:t>
            </w:r>
            <w:hyperlink r:id="rId48" w:history="1">
              <w:r w:rsidR="00316E83">
                <w:rPr>
                  <w:rStyle w:val="Hyperlink"/>
                  <w:rFonts w:ascii="Arial" w:hAnsi="Arial" w:cs="Arial"/>
                  <w:color w:val="0070C0"/>
                </w:rPr>
                <w:t>Power of Centers for Independent Living video</w:t>
              </w:r>
            </w:hyperlink>
            <w:r w:rsidR="00547C82" w:rsidRPr="00590DB6">
              <w:rPr>
                <w:rFonts w:ascii="Arial" w:hAnsi="Arial" w:cs="Arial"/>
              </w:rPr>
              <w:t xml:space="preserve"> spotlights how Centers for Independent Living (CILs) are advancing accessible and affordable housing for people with disabilities. Featuring </w:t>
            </w:r>
            <w:r w:rsidRPr="00590DB6">
              <w:rPr>
                <w:rFonts w:ascii="Arial" w:hAnsi="Arial" w:cs="Arial"/>
              </w:rPr>
              <w:t>a</w:t>
            </w:r>
            <w:r w:rsidR="00547C82" w:rsidRPr="00590DB6">
              <w:rPr>
                <w:rFonts w:ascii="Arial" w:hAnsi="Arial" w:cs="Arial"/>
              </w:rPr>
              <w:t xml:space="preserve"> real-world example, the </w:t>
            </w:r>
            <w:r w:rsidRPr="00590DB6">
              <w:rPr>
                <w:rFonts w:ascii="Arial" w:hAnsi="Arial" w:cs="Arial"/>
              </w:rPr>
              <w:t>video</w:t>
            </w:r>
            <w:r w:rsidR="00547C82" w:rsidRPr="00590DB6">
              <w:rPr>
                <w:rFonts w:ascii="Arial" w:hAnsi="Arial" w:cs="Arial"/>
              </w:rPr>
              <w:t xml:space="preserve"> highlights the vital role CILs play in helping individuals navigate housing systems, overcome barriers, and live independently in their communities.</w:t>
            </w:r>
          </w:p>
          <w:p w14:paraId="5662B676" w14:textId="77777777" w:rsidR="009D5517" w:rsidRPr="00590DB6" w:rsidRDefault="009D5517" w:rsidP="009D5517">
            <w:pPr>
              <w:rPr>
                <w:rFonts w:ascii="Arial" w:hAnsi="Arial" w:cs="Arial"/>
              </w:rPr>
            </w:pPr>
          </w:p>
          <w:p w14:paraId="23FEBA1D" w14:textId="77777777" w:rsidR="009D5517" w:rsidRPr="00590DB6" w:rsidRDefault="009D5517" w:rsidP="009D5517">
            <w:pPr>
              <w:rPr>
                <w:rFonts w:ascii="Arial" w:hAnsi="Arial" w:cs="Arial"/>
              </w:rPr>
            </w:pPr>
            <w:r w:rsidRPr="00590DB6">
              <w:rPr>
                <w:rFonts w:ascii="Arial" w:hAnsi="Arial" w:cs="Arial"/>
              </w:rPr>
              <w:t>Please share this newsletter with your staff so they can use these great resources. As always, please feel free to contact our office if you have questions.</w:t>
            </w:r>
          </w:p>
          <w:p w14:paraId="034EDB33" w14:textId="77777777" w:rsidR="009D5517" w:rsidRDefault="004D05E7" w:rsidP="009D5517">
            <w:pPr>
              <w:rPr>
                <w:rFonts w:ascii="Arial" w:hAnsi="Arial" w:cs="Arial"/>
              </w:rPr>
            </w:pPr>
            <w:r>
              <w:rPr>
                <w:rFonts w:ascii="Arial" w:hAnsi="Arial" w:cs="Arial"/>
              </w:rPr>
              <w:t>Sincerely,</w:t>
            </w:r>
          </w:p>
          <w:p w14:paraId="35C809A7" w14:textId="2C15E95C" w:rsidR="004D05E7" w:rsidRPr="00590DB6" w:rsidRDefault="004D05E7" w:rsidP="009D5517">
            <w:pPr>
              <w:rPr>
                <w:rFonts w:ascii="Arial" w:hAnsi="Arial" w:cs="Arial"/>
              </w:rPr>
            </w:pPr>
            <w:r>
              <w:rPr>
                <w:rFonts w:ascii="Arial" w:hAnsi="Arial" w:cs="Arial"/>
              </w:rPr>
              <w:t>The OILP Team</w:t>
            </w:r>
          </w:p>
        </w:tc>
      </w:tr>
      <w:tr w:rsidR="00DC12E6" w:rsidRPr="009D5517" w14:paraId="1090EDD1" w14:textId="77777777" w:rsidTr="000C032C">
        <w:trPr>
          <w:tblCellSpacing w:w="0" w:type="dxa"/>
        </w:trPr>
        <w:tc>
          <w:tcPr>
            <w:tcW w:w="0" w:type="auto"/>
            <w:tcBorders>
              <w:top w:val="nil"/>
              <w:left w:val="nil"/>
              <w:bottom w:val="single" w:sz="6" w:space="0" w:color="E5E7EB"/>
              <w:right w:val="nil"/>
            </w:tcBorders>
            <w:shd w:val="clear" w:color="auto" w:fill="FFFFFF"/>
            <w:tcMar>
              <w:top w:w="330" w:type="dxa"/>
              <w:left w:w="420" w:type="dxa"/>
              <w:bottom w:w="330" w:type="dxa"/>
              <w:right w:w="420" w:type="dxa"/>
            </w:tcMar>
            <w:vAlign w:val="center"/>
          </w:tcPr>
          <w:p w14:paraId="5A7689CA" w14:textId="77777777" w:rsidR="00DC12E6" w:rsidRPr="00590DB6" w:rsidRDefault="00DC12E6" w:rsidP="009D5517">
            <w:pPr>
              <w:rPr>
                <w:rFonts w:ascii="Arial" w:hAnsi="Arial" w:cs="Arial"/>
              </w:rPr>
            </w:pPr>
          </w:p>
        </w:tc>
      </w:tr>
    </w:tbl>
    <w:p w14:paraId="0FDEA2CD" w14:textId="77777777" w:rsidR="00A1508E" w:rsidRDefault="00A1508E"/>
    <w:sectPr w:rsidR="00A1508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A1B2F"/>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042C13"/>
    <w:multiLevelType w:val="multilevel"/>
    <w:tmpl w:val="33DE39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EB71F9"/>
    <w:multiLevelType w:val="hybridMultilevel"/>
    <w:tmpl w:val="59B0292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9656B62"/>
    <w:multiLevelType w:val="multilevel"/>
    <w:tmpl w:val="BF0A5A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9C54887"/>
    <w:multiLevelType w:val="multilevel"/>
    <w:tmpl w:val="6B761F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A80327A"/>
    <w:multiLevelType w:val="multilevel"/>
    <w:tmpl w:val="68FAD9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BF917B1"/>
    <w:multiLevelType w:val="multilevel"/>
    <w:tmpl w:val="4C2A5DDA"/>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E0C4AFA"/>
    <w:multiLevelType w:val="hybridMultilevel"/>
    <w:tmpl w:val="2F9A8430"/>
    <w:lvl w:ilvl="0" w:tplc="87404336">
      <w:start w:val="1"/>
      <w:numFmt w:val="bullet"/>
      <w:lvlText w:val="o"/>
      <w:lvlJc w:val="left"/>
      <w:pPr>
        <w:ind w:left="720" w:hanging="360"/>
      </w:pPr>
      <w:rPr>
        <w:rFonts w:ascii="Courier New" w:hAnsi="Courier New"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CD90491"/>
    <w:multiLevelType w:val="hybridMultilevel"/>
    <w:tmpl w:val="C6FE82F8"/>
    <w:lvl w:ilvl="0" w:tplc="0DF6F27E">
      <w:start w:val="1"/>
      <w:numFmt w:val="bullet"/>
      <w:lvlText w:val="o"/>
      <w:lvlJc w:val="left"/>
      <w:pPr>
        <w:ind w:left="720" w:hanging="360"/>
      </w:pPr>
      <w:rPr>
        <w:rFonts w:ascii="Courier New" w:hAnsi="Courier New"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A17086F"/>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D417359"/>
    <w:multiLevelType w:val="multilevel"/>
    <w:tmpl w:val="FFFFFFFF"/>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1F43D2E"/>
    <w:multiLevelType w:val="multilevel"/>
    <w:tmpl w:val="7DCEDADA"/>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9BD0AC0"/>
    <w:multiLevelType w:val="multilevel"/>
    <w:tmpl w:val="E5269958"/>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Times New Roman" w:hint="default"/>
        <w:color w:val="auto"/>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ADF2224"/>
    <w:multiLevelType w:val="hybridMultilevel"/>
    <w:tmpl w:val="F3EE8036"/>
    <w:lvl w:ilvl="0" w:tplc="04090003">
      <w:start w:val="1"/>
      <w:numFmt w:val="bullet"/>
      <w:lvlText w:val="o"/>
      <w:lvlJc w:val="left"/>
      <w:pPr>
        <w:ind w:left="770" w:hanging="360"/>
      </w:pPr>
      <w:rPr>
        <w:rFonts w:ascii="Courier New" w:hAnsi="Courier New" w:cs="Courier New"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4" w15:restartNumberingAfterBreak="0">
    <w:nsid w:val="7DB67190"/>
    <w:multiLevelType w:val="hybridMultilevel"/>
    <w:tmpl w:val="3896549E"/>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5997027">
    <w:abstractNumId w:val="10"/>
  </w:num>
  <w:num w:numId="2" w16cid:durableId="1198004497">
    <w:abstractNumId w:val="9"/>
  </w:num>
  <w:num w:numId="3" w16cid:durableId="1892614894">
    <w:abstractNumId w:val="1"/>
  </w:num>
  <w:num w:numId="4" w16cid:durableId="2127118411">
    <w:abstractNumId w:val="5"/>
  </w:num>
  <w:num w:numId="5" w16cid:durableId="2126921795">
    <w:abstractNumId w:val="14"/>
  </w:num>
  <w:num w:numId="6" w16cid:durableId="110711816">
    <w:abstractNumId w:val="13"/>
  </w:num>
  <w:num w:numId="7" w16cid:durableId="1210268278">
    <w:abstractNumId w:val="3"/>
  </w:num>
  <w:num w:numId="8" w16cid:durableId="1443307380">
    <w:abstractNumId w:val="11"/>
  </w:num>
  <w:num w:numId="9" w16cid:durableId="1771194230">
    <w:abstractNumId w:val="6"/>
  </w:num>
  <w:num w:numId="10" w16cid:durableId="1565145702">
    <w:abstractNumId w:val="12"/>
  </w:num>
  <w:num w:numId="11" w16cid:durableId="860977625">
    <w:abstractNumId w:val="0"/>
  </w:num>
  <w:num w:numId="12" w16cid:durableId="960064564">
    <w:abstractNumId w:val="4"/>
  </w:num>
  <w:num w:numId="13" w16cid:durableId="1746882011">
    <w:abstractNumId w:val="2"/>
  </w:num>
  <w:num w:numId="14" w16cid:durableId="159007392">
    <w:abstractNumId w:val="8"/>
  </w:num>
  <w:num w:numId="15" w16cid:durableId="192317675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5517"/>
    <w:rsid w:val="00006CA9"/>
    <w:rsid w:val="00077F93"/>
    <w:rsid w:val="00090E10"/>
    <w:rsid w:val="000C032C"/>
    <w:rsid w:val="000E71DB"/>
    <w:rsid w:val="000F2E95"/>
    <w:rsid w:val="000F3100"/>
    <w:rsid w:val="0010673A"/>
    <w:rsid w:val="0010725B"/>
    <w:rsid w:val="001446B2"/>
    <w:rsid w:val="001A00EB"/>
    <w:rsid w:val="001A79A9"/>
    <w:rsid w:val="001B0A95"/>
    <w:rsid w:val="001C51BB"/>
    <w:rsid w:val="001C7542"/>
    <w:rsid w:val="001D0965"/>
    <w:rsid w:val="001E0959"/>
    <w:rsid w:val="001E2481"/>
    <w:rsid w:val="001E43FD"/>
    <w:rsid w:val="001F4AB6"/>
    <w:rsid w:val="00207149"/>
    <w:rsid w:val="00211D63"/>
    <w:rsid w:val="002232CA"/>
    <w:rsid w:val="002418D2"/>
    <w:rsid w:val="002425E0"/>
    <w:rsid w:val="00250A90"/>
    <w:rsid w:val="00260B64"/>
    <w:rsid w:val="002A61CB"/>
    <w:rsid w:val="002A66D2"/>
    <w:rsid w:val="00302413"/>
    <w:rsid w:val="00302FA7"/>
    <w:rsid w:val="00316E83"/>
    <w:rsid w:val="00323B3A"/>
    <w:rsid w:val="0032751E"/>
    <w:rsid w:val="00391185"/>
    <w:rsid w:val="003A5F6C"/>
    <w:rsid w:val="0043121E"/>
    <w:rsid w:val="004658F6"/>
    <w:rsid w:val="0047677B"/>
    <w:rsid w:val="0048015E"/>
    <w:rsid w:val="004838B9"/>
    <w:rsid w:val="004D05E7"/>
    <w:rsid w:val="005075B5"/>
    <w:rsid w:val="00515FA3"/>
    <w:rsid w:val="005239D2"/>
    <w:rsid w:val="005314E8"/>
    <w:rsid w:val="00533BFA"/>
    <w:rsid w:val="00534674"/>
    <w:rsid w:val="00547C82"/>
    <w:rsid w:val="00587E43"/>
    <w:rsid w:val="00590DB6"/>
    <w:rsid w:val="005C3DC0"/>
    <w:rsid w:val="005E43FD"/>
    <w:rsid w:val="005F0331"/>
    <w:rsid w:val="0060481D"/>
    <w:rsid w:val="00611441"/>
    <w:rsid w:val="006130B5"/>
    <w:rsid w:val="00675AE6"/>
    <w:rsid w:val="006861BC"/>
    <w:rsid w:val="006B52E3"/>
    <w:rsid w:val="006F3534"/>
    <w:rsid w:val="006F5B1A"/>
    <w:rsid w:val="006F6C69"/>
    <w:rsid w:val="00706C26"/>
    <w:rsid w:val="00712B40"/>
    <w:rsid w:val="007222D7"/>
    <w:rsid w:val="00725DAD"/>
    <w:rsid w:val="007677C8"/>
    <w:rsid w:val="0077665C"/>
    <w:rsid w:val="00792B0F"/>
    <w:rsid w:val="0079561B"/>
    <w:rsid w:val="007B3CC5"/>
    <w:rsid w:val="007C6E4A"/>
    <w:rsid w:val="007E6E28"/>
    <w:rsid w:val="007F0FA5"/>
    <w:rsid w:val="00845029"/>
    <w:rsid w:val="00896136"/>
    <w:rsid w:val="008D1A8D"/>
    <w:rsid w:val="008E06FE"/>
    <w:rsid w:val="008E085B"/>
    <w:rsid w:val="0090197C"/>
    <w:rsid w:val="00915237"/>
    <w:rsid w:val="00917911"/>
    <w:rsid w:val="0094712B"/>
    <w:rsid w:val="009563D3"/>
    <w:rsid w:val="00971274"/>
    <w:rsid w:val="009B49CE"/>
    <w:rsid w:val="009C045E"/>
    <w:rsid w:val="009D4717"/>
    <w:rsid w:val="009D5517"/>
    <w:rsid w:val="009E3A61"/>
    <w:rsid w:val="00A1508E"/>
    <w:rsid w:val="00A15EC7"/>
    <w:rsid w:val="00A16326"/>
    <w:rsid w:val="00A63078"/>
    <w:rsid w:val="00A864F7"/>
    <w:rsid w:val="00AA650B"/>
    <w:rsid w:val="00AB28A9"/>
    <w:rsid w:val="00AC5066"/>
    <w:rsid w:val="00AD6D5E"/>
    <w:rsid w:val="00AE1807"/>
    <w:rsid w:val="00AF6080"/>
    <w:rsid w:val="00B40724"/>
    <w:rsid w:val="00B4379E"/>
    <w:rsid w:val="00B7475B"/>
    <w:rsid w:val="00B83DC2"/>
    <w:rsid w:val="00B8587A"/>
    <w:rsid w:val="00B91B42"/>
    <w:rsid w:val="00B9204B"/>
    <w:rsid w:val="00BC22CC"/>
    <w:rsid w:val="00BD272F"/>
    <w:rsid w:val="00C02DB8"/>
    <w:rsid w:val="00C13539"/>
    <w:rsid w:val="00C3767D"/>
    <w:rsid w:val="00C43DDF"/>
    <w:rsid w:val="00C93FAE"/>
    <w:rsid w:val="00C97D45"/>
    <w:rsid w:val="00CC1274"/>
    <w:rsid w:val="00CE6002"/>
    <w:rsid w:val="00D01631"/>
    <w:rsid w:val="00D20670"/>
    <w:rsid w:val="00D21906"/>
    <w:rsid w:val="00D32EBD"/>
    <w:rsid w:val="00D45ABF"/>
    <w:rsid w:val="00D7180A"/>
    <w:rsid w:val="00D969B9"/>
    <w:rsid w:val="00DB3518"/>
    <w:rsid w:val="00DC12E6"/>
    <w:rsid w:val="00DD34D7"/>
    <w:rsid w:val="00DF5EAA"/>
    <w:rsid w:val="00E34FFB"/>
    <w:rsid w:val="00E400C0"/>
    <w:rsid w:val="00E537CE"/>
    <w:rsid w:val="00EA6394"/>
    <w:rsid w:val="00EB5AEE"/>
    <w:rsid w:val="00EB767C"/>
    <w:rsid w:val="00EC19F8"/>
    <w:rsid w:val="00EE37F7"/>
    <w:rsid w:val="00F23B3A"/>
    <w:rsid w:val="00FC060A"/>
    <w:rsid w:val="00FC554E"/>
    <w:rsid w:val="00FC6320"/>
    <w:rsid w:val="00FF0E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689FC3"/>
  <w15:chartTrackingRefBased/>
  <w15:docId w15:val="{2E7FA66D-C910-4B3C-B81E-3062C34390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D551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9D551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9D551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D551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D551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D551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D551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D551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D551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551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9D551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9D551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D551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D551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D551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D551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D551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D5517"/>
    <w:rPr>
      <w:rFonts w:eastAsiaTheme="majorEastAsia" w:cstheme="majorBidi"/>
      <w:color w:val="272727" w:themeColor="text1" w:themeTint="D8"/>
    </w:rPr>
  </w:style>
  <w:style w:type="paragraph" w:styleId="Title">
    <w:name w:val="Title"/>
    <w:basedOn w:val="Normal"/>
    <w:next w:val="Normal"/>
    <w:link w:val="TitleChar"/>
    <w:uiPriority w:val="10"/>
    <w:qFormat/>
    <w:rsid w:val="009D551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D551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D551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D551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D5517"/>
    <w:pPr>
      <w:spacing w:before="160"/>
      <w:jc w:val="center"/>
    </w:pPr>
    <w:rPr>
      <w:i/>
      <w:iCs/>
      <w:color w:val="404040" w:themeColor="text1" w:themeTint="BF"/>
    </w:rPr>
  </w:style>
  <w:style w:type="character" w:customStyle="1" w:styleId="QuoteChar">
    <w:name w:val="Quote Char"/>
    <w:basedOn w:val="DefaultParagraphFont"/>
    <w:link w:val="Quote"/>
    <w:uiPriority w:val="29"/>
    <w:rsid w:val="009D5517"/>
    <w:rPr>
      <w:i/>
      <w:iCs/>
      <w:color w:val="404040" w:themeColor="text1" w:themeTint="BF"/>
    </w:rPr>
  </w:style>
  <w:style w:type="paragraph" w:styleId="ListParagraph">
    <w:name w:val="List Paragraph"/>
    <w:basedOn w:val="Normal"/>
    <w:uiPriority w:val="34"/>
    <w:qFormat/>
    <w:rsid w:val="009D5517"/>
    <w:pPr>
      <w:ind w:left="720"/>
      <w:contextualSpacing/>
    </w:pPr>
  </w:style>
  <w:style w:type="character" w:styleId="IntenseEmphasis">
    <w:name w:val="Intense Emphasis"/>
    <w:basedOn w:val="DefaultParagraphFont"/>
    <w:uiPriority w:val="21"/>
    <w:qFormat/>
    <w:rsid w:val="009D5517"/>
    <w:rPr>
      <w:i/>
      <w:iCs/>
      <w:color w:val="0F4761" w:themeColor="accent1" w:themeShade="BF"/>
    </w:rPr>
  </w:style>
  <w:style w:type="paragraph" w:styleId="IntenseQuote">
    <w:name w:val="Intense Quote"/>
    <w:basedOn w:val="Normal"/>
    <w:next w:val="Normal"/>
    <w:link w:val="IntenseQuoteChar"/>
    <w:uiPriority w:val="30"/>
    <w:qFormat/>
    <w:rsid w:val="009D551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D5517"/>
    <w:rPr>
      <w:i/>
      <w:iCs/>
      <w:color w:val="0F4761" w:themeColor="accent1" w:themeShade="BF"/>
    </w:rPr>
  </w:style>
  <w:style w:type="character" w:styleId="IntenseReference">
    <w:name w:val="Intense Reference"/>
    <w:basedOn w:val="DefaultParagraphFont"/>
    <w:uiPriority w:val="32"/>
    <w:qFormat/>
    <w:rsid w:val="009D5517"/>
    <w:rPr>
      <w:b/>
      <w:bCs/>
      <w:smallCaps/>
      <w:color w:val="0F4761" w:themeColor="accent1" w:themeShade="BF"/>
      <w:spacing w:val="5"/>
    </w:rPr>
  </w:style>
  <w:style w:type="character" w:styleId="Hyperlink">
    <w:name w:val="Hyperlink"/>
    <w:basedOn w:val="DefaultParagraphFont"/>
    <w:uiPriority w:val="99"/>
    <w:unhideWhenUsed/>
    <w:rsid w:val="009D5517"/>
    <w:rPr>
      <w:color w:val="467886" w:themeColor="hyperlink"/>
      <w:u w:val="single"/>
    </w:rPr>
  </w:style>
  <w:style w:type="character" w:styleId="UnresolvedMention">
    <w:name w:val="Unresolved Mention"/>
    <w:basedOn w:val="DefaultParagraphFont"/>
    <w:uiPriority w:val="99"/>
    <w:semiHidden/>
    <w:unhideWhenUsed/>
    <w:rsid w:val="009D5517"/>
    <w:rPr>
      <w:color w:val="605E5C"/>
      <w:shd w:val="clear" w:color="auto" w:fill="E1DFDD"/>
    </w:rPr>
  </w:style>
  <w:style w:type="paragraph" w:styleId="NormalWeb">
    <w:name w:val="Normal (Web)"/>
    <w:basedOn w:val="Normal"/>
    <w:uiPriority w:val="99"/>
    <w:semiHidden/>
    <w:unhideWhenUsed/>
    <w:rsid w:val="0010673A"/>
    <w:rPr>
      <w:rFonts w:ascii="Times New Roman" w:hAnsi="Times New Roman" w:cs="Times New Roman"/>
    </w:rPr>
  </w:style>
  <w:style w:type="character" w:styleId="FollowedHyperlink">
    <w:name w:val="FollowedHyperlink"/>
    <w:basedOn w:val="DefaultParagraphFont"/>
    <w:uiPriority w:val="99"/>
    <w:semiHidden/>
    <w:unhideWhenUsed/>
    <w:rsid w:val="00B91B42"/>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acl.gov/programs/community-living-programs/office-independent-living-programs-contact-list" TargetMode="External"/><Relationship Id="rId18" Type="http://schemas.openxmlformats.org/officeDocument/2006/relationships/hyperlink" Target="https://umt.co1.qualtrics.com/jfe/form/SV_daPZQalhlfFpDWC" TargetMode="External"/><Relationship Id="rId26" Type="http://schemas.openxmlformats.org/officeDocument/2006/relationships/hyperlink" Target="https://gcc02.safelinks.protection.outlook.com/?url=https%3A%2F%2Fus02web.zoom.us%2Fmeeting%2Fregister%2FJaGr9C61RyeFT29pbiOEdw&amp;data=05%7C02%7Cjennifer.martin%40acl.hhs.gov%7C958a7b969ef54b3cfc3108de8ab7e041%7Cd58addea50534a808499ba4d944910df%7C0%7C0%7C639100719498302493%7CUnknown%7CTWFpbGZsb3d8eyJFbXB0eU1hcGkiOnRydWUsIlYiOiIwLjAuMDAwMCIsIlAiOiJXaW4zMiIsIkFOIjoiTWFpbCIsIldUIjoyfQ%3D%3D%7C0%7C%7C%7C&amp;sdata=9qa5ZQt1rhSJG7BgPU6IJxkLsZ80occXqhnmEyT6yDk%3D&amp;reserved=0" TargetMode="External"/><Relationship Id="rId39" Type="http://schemas.openxmlformats.org/officeDocument/2006/relationships/hyperlink" Target="https://gcc02.safelinks.protection.outlook.com/?url=https%3A%2F%2Fclick.connect.hhs.gov%2F%3Fqs%3DeyJkZWtJZCI6IjhkNzAxMTRmLWMwN2ItNDE2ZC04ODg5LTE1ZjA5MTRkNzZjOCIsImRla1ZlcnNpb24iOjEsIml2IjoiZ0hQZk9idkFnSUg4RHhEVkpveHFLdz09IiwiY2lwaGVyVGV4dCI6IkFWOEdWV2p2aFk0SVBoUHZVRDBwNUVnS0hTdWRHcDdwWEtHUmV0L3Ewb2hIbTNYS1lpVkhhOVFnNWJWcXNvQkF0RCtMamRFZ0VQQnc0OTR4MkMrRGlsVElnSFBmT2J2QWdJSDhEeERWSm94cUt3PT0iLCJhdXRoVGFnIjoiaTQzUklCRHdjT1BlTWRndmc0cFV5QT09In0%253D&amp;data=05%7C02%7Cjennifer.martin%40acl.hhs.gov%7C57cab94068254a17ab2208de658a4a50%7Cd58addea50534a808499ba4d944910df%7C0%7C0%7C639059841793564595%7CUnknown%7CTWFpbGZsb3d8eyJFbXB0eU1hcGkiOnRydWUsIlYiOiIwLjAuMDAwMCIsIlAiOiJXaW4zMiIsIkFOIjoiTWFpbCIsIldUIjoyfQ%3D%3D%7C0%7C%7C%7C&amp;sdata=Q8Y%2BuA09XJ%2F77js6cVPqiQxUYztH7lWf%2BopQOTtX4no%3D&amp;reserved=0" TargetMode="External"/><Relationship Id="rId21" Type="http://schemas.openxmlformats.org/officeDocument/2006/relationships/hyperlink" Target="https://gcc02.safelinks.protection.outlook.com/?url=https%3A%2F%2Fus02web.zoom.us%2Fmeeting%2Fregister%2FNXANBtVYQQqIiTUoVyArzA&amp;data=05%7C02%7Cjennifer.martin%40acl.hhs.gov%7C958a7b969ef54b3cfc3108de8ab7e041%7Cd58addea50534a808499ba4d944910df%7C0%7C0%7C639100719498183423%7CUnknown%7CTWFpbGZsb3d8eyJFbXB0eU1hcGkiOnRydWUsIlYiOiIwLjAuMDAwMCIsIlAiOiJXaW4zMiIsIkFOIjoiTWFpbCIsIldUIjoyfQ%3D%3D%7C0%7C%7C%7C&amp;sdata=dzcVJf6PF5ykgUxgzFJpayWqqe3ATdyky2VCYHUMs8w%3D&amp;reserved=0" TargetMode="External"/><Relationship Id="rId34" Type="http://schemas.openxmlformats.org/officeDocument/2006/relationships/hyperlink" Target="https://gcc02.safelinks.protection.outlook.com/?url=https%3A%2F%2Filttacenter.org%2Fcourse%2Fstate-plan-for-independent-living-spil-fundamentals%2F&amp;data=05%7C02%7Cjennifer.martin%40acl.hhs.gov%7C958a7b969ef54b3cfc3108de8ab7e041%7Cd58addea50534a808499ba4d944910df%7C0%7C0%7C639100719498448648%7CUnknown%7CTWFpbGZsb3d8eyJFbXB0eU1hcGkiOnRydWUsIlYiOiIwLjAuMDAwMCIsIlAiOiJXaW4zMiIsIkFOIjoiTWFpbCIsIldUIjoyfQ%3D%3D%7C0%7C%7C%7C&amp;sdata=qhcj4tbETiriL3THsZRLWGCK6jqCULZseakPVkWGJhM%3D&amp;reserved=0" TargetMode="External"/><Relationship Id="rId42" Type="http://schemas.openxmlformats.org/officeDocument/2006/relationships/hyperlink" Target="https://gcc02.safelinks.protection.outlook.com/?url=https%3A%2F%2Fclick.connect.hhs.gov%2F%3Fqs%3DeyJkZWtJZCI6IjA2OTJkNGNhLTVjMTEtNDFiYS1hMGUyLTI5MjlkYjUyNWY4MSIsImRla1ZlcnNpb24iOjEsIml2IjoibFpmWjlEUjlFdVRNTWdRajJWaE9ydz09IiwiY2lwaGVyVGV4dCI6IlA1SmZjeFovWGVyL04rcW1MNzE4SUZsVG1FRWVKdzAzcUVXY2ZhUkJHNnlZSG1IZ1YycHJTaW1TclJkK1dxR0RaUkVEVi8rSno5Z0R0NTR5Vmg2bzJYUUs1cFdYMmZRMGZSTGt6RElFSTlsWVRxOD0iLCJhdXRoVGFnIjoiVi8rSno5Z0R0NTR5Vmg2bzJYUUs1Zz09In0%253D&amp;data=05%7C02%7Cjennifer.martin%40acl.hhs.gov%7C7ce4189d14364d289c2708de89cf4b88%7Cd58addea50534a808499ba4d944910df%7C0%7C0%7C639099720581808455%7CUnknown%7CTWFpbGZsb3d8eyJFbXB0eU1hcGkiOnRydWUsIlYiOiIwLjAuMDAwMCIsIlAiOiJXaW4zMiIsIkFOIjoiTWFpbCIsIldUIjoyfQ%3D%3D%7C0%7C%7C%7C&amp;sdata=QbMxbyI94sXrNLcBaDrJCHTBz%2BFnx7b25sICktjfOao%3D&amp;reserved=0" TargetMode="External"/><Relationship Id="rId47" Type="http://schemas.openxmlformats.org/officeDocument/2006/relationships/hyperlink" Target="https://empowerprogram.hhs.gov/" TargetMode="External"/><Relationship Id="rId50" Type="http://schemas.openxmlformats.org/officeDocument/2006/relationships/theme" Target="theme/theme1.xml"/><Relationship Id="rId7" Type="http://schemas.openxmlformats.org/officeDocument/2006/relationships/hyperlink" Target="https://acl.gov/programs/aging-and-disability-networks/centers-independent-living" TargetMode="External"/><Relationship Id="rId2" Type="http://schemas.openxmlformats.org/officeDocument/2006/relationships/styles" Target="styles.xml"/><Relationship Id="rId16" Type="http://schemas.openxmlformats.org/officeDocument/2006/relationships/hyperlink" Target="https://ilttacenter.org/" TargetMode="External"/><Relationship Id="rId29" Type="http://schemas.openxmlformats.org/officeDocument/2006/relationships/hyperlink" Target="https://gcc02.safelinks.protection.outlook.com/?url=https%3A%2F%2Fus02web.zoom.us%2Fmeeting%2Fregister%2FsIljMBTtTmG0oxWRrrR9SQ%23%2Fregistration&amp;data=05%7C02%7Cjennifer.martin%40acl.hhs.gov%7C958a7b969ef54b3cfc3108de8ab7e041%7Cd58addea50534a808499ba4d944910df%7C0%7C0%7C639100719498357298%7CUnknown%7CTWFpbGZsb3d8eyJFbXB0eU1hcGkiOnRydWUsIlYiOiIwLjAuMDAwMCIsIlAiOiJXaW4zMiIsIkFOIjoiTWFpbCIsIldUIjoyfQ%3D%3D%7C0%7C%7C%7C&amp;sdata=G9SheqagEBkQYjKfWrLWK61o3VJjfrUlVX7K9nfWWME%3D&amp;reserved=0" TargetMode="External"/><Relationship Id="rId11" Type="http://schemas.openxmlformats.org/officeDocument/2006/relationships/hyperlink" Target="https://www.hhs.gov/about/agencies/asa/psc/indirect-cost-negotiations/contact-us/index.html" TargetMode="External"/><Relationship Id="rId24" Type="http://schemas.openxmlformats.org/officeDocument/2006/relationships/hyperlink" Target="https://gcc02.safelinks.protection.outlook.com/?url=https%3A%2F%2Fus02web.zoom.us%2Fmeeting%2Fregister%2Ft4gHqP8sTcq9eGU8U3gwsA%23%2Fregistration&amp;data=05%7C02%7Cjennifer.martin%40acl.hhs.gov%7C958a7b969ef54b3cfc3108de8ab7e041%7Cd58addea50534a808499ba4d944910df%7C0%7C0%7C639100719498264490%7CUnknown%7CTWFpbGZsb3d8eyJFbXB0eU1hcGkiOnRydWUsIlYiOiIwLjAuMDAwMCIsIlAiOiJXaW4zMiIsIkFOIjoiTWFpbCIsIldUIjoyfQ%3D%3D%7C0%7C%7C%7C&amp;sdata=jZMN1lsCYAdxZnj0sAfJ5exew7Kt2DCQOXzJ2m2O0Jk%3D&amp;reserved=0" TargetMode="External"/><Relationship Id="rId32" Type="http://schemas.openxmlformats.org/officeDocument/2006/relationships/hyperlink" Target="https://gcc02.safelinks.protection.outlook.com/?url=https%3A%2F%2Filttacenter.org%2Fcourse%2Fsilc_fundamentals%2F&amp;data=05%7C02%7Cjennifer.martin%40acl.hhs.gov%7C958a7b969ef54b3cfc3108de8ab7e041%7Cd58addea50534a808499ba4d944910df%7C0%7C0%7C639100719498413109%7CUnknown%7CTWFpbGZsb3d8eyJFbXB0eU1hcGkiOnRydWUsIlYiOiIwLjAuMDAwMCIsIlAiOiJXaW4zMiIsIkFOIjoiTWFpbCIsIldUIjoyfQ%3D%3D%7C0%7C%7C%7C&amp;sdata=P4EfLTfCBthnF%2BOb9gFqlHto7UzaNG7yx0aY78e1upY%3D&amp;reserved=0" TargetMode="External"/><Relationship Id="rId37" Type="http://schemas.openxmlformats.org/officeDocument/2006/relationships/hyperlink" Target="https://www.hud.gov/hud-partners/accessibility-first-training" TargetMode="External"/><Relationship Id="rId40" Type="http://schemas.openxmlformats.org/officeDocument/2006/relationships/hyperlink" Target="https://acl.gov/news-and-events/announcements/aging-and-disability-business-institute-health-care-contracting" TargetMode="External"/><Relationship Id="rId45" Type="http://schemas.openxmlformats.org/officeDocument/2006/relationships/hyperlink" Target="https://acl.gov/sites/default/files/Transportation%20Center/navigating-tribal-transportation-funding.pdf" TargetMode="External"/><Relationship Id="rId5" Type="http://schemas.openxmlformats.org/officeDocument/2006/relationships/hyperlink" Target="mailto:OILP@acl.hhs.gov" TargetMode="External"/><Relationship Id="rId15" Type="http://schemas.openxmlformats.org/officeDocument/2006/relationships/hyperlink" Target="mailto:ILTTACenter@mso.umt.edu" TargetMode="External"/><Relationship Id="rId23" Type="http://schemas.openxmlformats.org/officeDocument/2006/relationships/hyperlink" Target="https://gcc02.safelinks.protection.outlook.com/?url=https%3A%2F%2Filttacenter.org%2Fsilc-connection-april-2026%2F&amp;data=05%7C02%7Cjennifer.martin%40acl.hhs.gov%7C958a7b969ef54b3cfc3108de8ab7e041%7Cd58addea50534a808499ba4d944910df%7C0%7C0%7C639100719498247557%7CUnknown%7CTWFpbGZsb3d8eyJFbXB0eU1hcGkiOnRydWUsIlYiOiIwLjAuMDAwMCIsIlAiOiJXaW4zMiIsIkFOIjoiTWFpbCIsIldUIjoyfQ%3D%3D%7C0%7C%7C%7C&amp;sdata=77xGv0OowACg7YSGMVfqTBkkCz0R9Yfa%2FTio%2FW%2BJQy8%3D&amp;reserved=0" TargetMode="External"/><Relationship Id="rId28" Type="http://schemas.openxmlformats.org/officeDocument/2006/relationships/hyperlink" Target="https://gcc02.safelinks.protection.outlook.com/?url=https%3A%2F%2Fus02web.zoom.us%2Fmeeting%2Fregister%2FKfmjdntzQwux8F7FwkkqlQ%23%2Fregistration&amp;data=05%7C02%7Cjennifer.martin%40acl.hhs.gov%7C958a7b969ef54b3cfc3108de8ab7e041%7Cd58addea50534a808499ba4d944910df%7C0%7C0%7C639100719498338486%7CUnknown%7CTWFpbGZsb3d8eyJFbXB0eU1hcGkiOnRydWUsIlYiOiIwLjAuMDAwMCIsIlAiOiJXaW4zMiIsIkFOIjoiTWFpbCIsIldUIjoyfQ%3D%3D%7C0%7C%7C%7C&amp;sdata=NIMWFfy5QCv4vvB7UuP%2BDI3Q96huMegjxv%2BBPyiCaXY%3D&amp;reserved=0" TargetMode="External"/><Relationship Id="rId36" Type="http://schemas.openxmlformats.org/officeDocument/2006/relationships/hyperlink" Target="https://us06web.zoom.us/webinar/register/WN_9B7JxJxqSg25hmk3loqGlg" TargetMode="External"/><Relationship Id="rId49" Type="http://schemas.openxmlformats.org/officeDocument/2006/relationships/fontTable" Target="fontTable.xml"/><Relationship Id="rId10" Type="http://schemas.openxmlformats.org/officeDocument/2006/relationships/hyperlink" Target="https://portal.icas.hhs.gov/welcome" TargetMode="External"/><Relationship Id="rId19" Type="http://schemas.openxmlformats.org/officeDocument/2006/relationships/hyperlink" Target="https://gcc02.safelinks.protection.outlook.com/?url=https%3A%2F%2Filttacenter.org%2Fcalendar%2F%3Fr34icsym%3D202604&amp;data=05%7C02%7Cjennifer.martin%40acl.hhs.gov%7C958a7b969ef54b3cfc3108de8ab7e041%7Cd58addea50534a808499ba4d944910df%7C0%7C0%7C639100719498099843%7CUnknown%7CTWFpbGZsb3d8eyJFbXB0eU1hcGkiOnRydWUsIlYiOiIwLjAuMDAwMCIsIlAiOiJXaW4zMiIsIkFOIjoiTWFpbCIsIldUIjoyfQ%3D%3D%7C0%7C%7C%7C&amp;sdata=eyNjILQAmI8LIY6I7P250smxxNo67UBdIbbok9Vr6ac%3D&amp;reserved=0" TargetMode="External"/><Relationship Id="rId31" Type="http://schemas.openxmlformats.org/officeDocument/2006/relationships/hyperlink" Target="https://gcc02.safelinks.protection.outlook.com/?url=https%3A%2F%2Filttacenter.org%2Fe-courses%2F&amp;data=05%7C02%7Cjennifer.martin%40acl.hhs.gov%7C958a7b969ef54b3cfc3108de8ab7e041%7Cd58addea50534a808499ba4d944910df%7C0%7C0%7C639100719498395432%7CUnknown%7CTWFpbGZsb3d8eyJFbXB0eU1hcGkiOnRydWUsIlYiOiIwLjAuMDAwMCIsIlAiOiJXaW4zMiIsIkFOIjoiTWFpbCIsIldUIjoyfQ%3D%3D%7C0%7C%7C%7C&amp;sdata=l03jThb7pHpb2jr34zAjOmaqsBQrkN6C%2F5CyacmR2EY%3D&amp;reserved=0" TargetMode="External"/><Relationship Id="rId44" Type="http://schemas.openxmlformats.org/officeDocument/2006/relationships/hyperlink" Target="mailto:OILP@acl.hhs.gov" TargetMode="External"/><Relationship Id="rId4" Type="http://schemas.openxmlformats.org/officeDocument/2006/relationships/webSettings" Target="webSettings.xml"/><Relationship Id="rId9" Type="http://schemas.openxmlformats.org/officeDocument/2006/relationships/hyperlink" Target="https://www.hhs.gov/about/agencies/asa/psc/indirect-cost-negotiations/index.html" TargetMode="External"/><Relationship Id="rId14" Type="http://schemas.openxmlformats.org/officeDocument/2006/relationships/hyperlink" Target="https://acl.gov/programs/aging-and-disability-networks/centers-independent-living" TargetMode="External"/><Relationship Id="rId22" Type="http://schemas.openxmlformats.org/officeDocument/2006/relationships/hyperlink" Target="https://us02web.zoom.us/meeting/register/Lru_voYWQ6qnGwnPD_7bLw" TargetMode="External"/><Relationship Id="rId27" Type="http://schemas.openxmlformats.org/officeDocument/2006/relationships/hyperlink" Target="https://gcc02.safelinks.protection.outlook.com/?url=https%3A%2F%2Filttacenter.org%2Fresource-development%2F&amp;data=05%7C02%7Cjennifer.martin%40acl.hhs.gov%7C958a7b969ef54b3cfc3108de8ab7e041%7Cd58addea50534a808499ba4d944910df%7C0%7C0%7C639100719498320199%7CUnknown%7CTWFpbGZsb3d8eyJFbXB0eU1hcGkiOnRydWUsIlYiOiIwLjAuMDAwMCIsIlAiOiJXaW4zMiIsIkFOIjoiTWFpbCIsIldUIjoyfQ%3D%3D%7C0%7C%7C%7C&amp;sdata=jGL9M%2FfnBKufa5I5rTz9RgAbygbx7z%2FZhQkTBWTvc6g%3D&amp;reserved=0" TargetMode="External"/><Relationship Id="rId30" Type="http://schemas.openxmlformats.org/officeDocument/2006/relationships/hyperlink" Target="https://gcc02.safelinks.protection.outlook.com/?url=https%3A%2F%2Fus02web.zoom.us%2Fmeeting%2Fregister%2FWIEhoW88SieqS03T2AvyLg%23%2Fregistration&amp;data=05%7C02%7Cjennifer.martin%40acl.hhs.gov%7C958a7b969ef54b3cfc3108de8ab7e041%7Cd58addea50534a808499ba4d944910df%7C0%7C0%7C639100719498377109%7CUnknown%7CTWFpbGZsb3d8eyJFbXB0eU1hcGkiOnRydWUsIlYiOiIwLjAuMDAwMCIsIlAiOiJXaW4zMiIsIkFOIjoiTWFpbCIsIldUIjoyfQ%3D%3D%7C0%7C%7C%7C&amp;sdata=%2F4wId9F701XvgU5lJ1F34V8fLA5c7zprOKYCE5axbsY%3D&amp;reserved=0" TargetMode="External"/><Relationship Id="rId35" Type="http://schemas.openxmlformats.org/officeDocument/2006/relationships/hyperlink" Target="https://acl.gov/news-and-events/announcements/detac-webinar-able-age-adjustment-act-and-tools-support-financial" TargetMode="External"/><Relationship Id="rId43" Type="http://schemas.openxmlformats.org/officeDocument/2006/relationships/hyperlink" Target="https://www.able-sc.org/history/" TargetMode="External"/><Relationship Id="rId48" Type="http://schemas.openxmlformats.org/officeDocument/2006/relationships/hyperlink" Target="https://www.youtube.com/watch?v=9S65wNgH9Mk&amp;list=PLZLMVKd8yBA2UhUU59vfpJRWiX6fqLZyR&amp;index=1" TargetMode="External"/><Relationship Id="rId8" Type="http://schemas.openxmlformats.org/officeDocument/2006/relationships/hyperlink" Target="https://acl.gov/programs/il-comp" TargetMode="External"/><Relationship Id="rId3" Type="http://schemas.openxmlformats.org/officeDocument/2006/relationships/settings" Target="settings.xml"/><Relationship Id="rId12" Type="http://schemas.openxmlformats.org/officeDocument/2006/relationships/hyperlink" Target="https://acl.gov/programs/centers-independent-living/fiscal-information-il-programs" TargetMode="External"/><Relationship Id="rId17" Type="http://schemas.openxmlformats.org/officeDocument/2006/relationships/hyperlink" Target="https://ilttacenter.org/archive/" TargetMode="External"/><Relationship Id="rId25" Type="http://schemas.openxmlformats.org/officeDocument/2006/relationships/hyperlink" Target="https://gcc02.safelinks.protection.outlook.com/?url=https%3A%2F%2Filttacenter.org%2Flearn-and-share-april-2026%2F&amp;data=05%7C02%7Cjennifer.martin%40acl.hhs.gov%7C958a7b969ef54b3cfc3108de8ab7e041%7Cd58addea50534a808499ba4d944910df%7C0%7C0%7C639100719498283195%7CUnknown%7CTWFpbGZsb3d8eyJFbXB0eU1hcGkiOnRydWUsIlYiOiIwLjAuMDAwMCIsIlAiOiJXaW4zMiIsIkFOIjoiTWFpbCIsIldUIjoyfQ%3D%3D%7C0%7C%7C%7C&amp;sdata=p4FXHIywAP%2FJ3ugnBho04LmgsW%2FBnX6acry9Tro6yfc%3D&amp;reserved=0" TargetMode="External"/><Relationship Id="rId33" Type="http://schemas.openxmlformats.org/officeDocument/2006/relationships/hyperlink" Target="https://gcc02.safelinks.protection.outlook.com/?url=https%3A%2F%2Filttacenter.org%2Fcourse%2Fbecoming-an-effective-silc-member%2F&amp;data=05%7C02%7Cjennifer.martin%40acl.hhs.gov%7C958a7b969ef54b3cfc3108de8ab7e041%7Cd58addea50534a808499ba4d944910df%7C0%7C0%7C639100719498431138%7CUnknown%7CTWFpbGZsb3d8eyJFbXB0eU1hcGkiOnRydWUsIlYiOiIwLjAuMDAwMCIsIlAiOiJXaW4zMiIsIkFOIjoiTWFpbCIsIldUIjoyfQ%3D%3D%7C0%7C%7C%7C&amp;sdata=B9gNZBKoxjvgzvhEz30xH3%2BMosEXQodgaMmwHn75XmI%3D&amp;reserved=0" TargetMode="External"/><Relationship Id="rId38" Type="http://schemas.openxmlformats.org/officeDocument/2006/relationships/hyperlink" Target="https://gcc02.safelinks.protection.outlook.com/?url=https%3A%2F%2Fclick.connect.hhs.gov%2F%3Fqs%3DeyJkZWtJZCI6IjU5M2M4ZTcyLTFjMTEtNDBhMy1hMGUyLTg4ODE4Yjc3ODVmMiIsImRla1ZlcnNpb24iOjEsIml2IjoicnBoVUJWdUpBUVgwcXdPTFBCZ2p4UT09IiwiY2lwaGVyVGV4dCI6ImVWYWE4NFczTVZUdHNNTEcvbWY1MkJtK1IxN01zYUNJQitibmRqOTRpUkMzWGJYOFBuV25UZ2FYWW5kaCs1ZWFVRUYyeFM2YmNHTUtRdHRPV3dwV1J0LzVycGhVQlZ1SkFRWDBxd09MUEJnanhRPT0iLCJhdXRoVGFnIjoiZHNVdW0zQmpDa0xiVGxzS1ZrYmYrUT09In0%253D&amp;data=05%7C02%7Cjennifer.martin%40acl.hhs.gov%7C57cab94068254a17ab2208de658a4a50%7Cd58addea50534a808499ba4d944910df%7C0%7C0%7C639059841793470108%7CUnknown%7CTWFpbGZsb3d8eyJFbXB0eU1hcGkiOnRydWUsIlYiOiIwLjAuMDAwMCIsIlAiOiJXaW4zMiIsIkFOIjoiTWFpbCIsIldUIjoyfQ%3D%3D%7C0%7C%7C%7C&amp;sdata=ehq5INz3E%2Be7rlmSCXVzPAu0NPj9ojFVrxwpTXAyiBs%3D&amp;reserved=0" TargetMode="External"/><Relationship Id="rId46" Type="http://schemas.openxmlformats.org/officeDocument/2006/relationships/hyperlink" Target="https://acl.gov/news-and-events/announcements/older-americans-month-2026-theme-champion-your-health" TargetMode="External"/><Relationship Id="rId20" Type="http://schemas.openxmlformats.org/officeDocument/2006/relationships/hyperlink" Target="https://gcc02.safelinks.protection.outlook.com/?url=https%3A%2F%2Filttacenter.org%2Fsilc-101%2F&amp;data=05%7C02%7Cjennifer.martin%40acl.hhs.gov%7C958a7b969ef54b3cfc3108de8ab7e041%7Cd58addea50534a808499ba4d944910df%7C0%7C0%7C639100719498130827%7CUnknown%7CTWFpbGZsb3d8eyJFbXB0eU1hcGkiOnRydWUsIlYiOiIwLjAuMDAwMCIsIlAiOiJXaW4zMiIsIkFOIjoiTWFpbCIsIldUIjoyfQ%3D%3D%7C0%7C%7C%7C&amp;sdata=OCkp4o8sPHsatH5bZ5%2Bll60ba2Xthm7bpa3dhYXkd5s%3D&amp;reserved=0" TargetMode="External"/><Relationship Id="rId41" Type="http://schemas.openxmlformats.org/officeDocument/2006/relationships/hyperlink" Target="https://gcc02.safelinks.protection.outlook.com/?url=https%3A%2F%2Fclick.connect.hhs.gov%2F%3Fqs%3DeyJkZWtJZCI6IjcwODkxYTZkLTdkNTItNDEwOC1iYjFiLWMwYjYyZDRlODcxNyIsImRla1ZlcnNpb24iOjEsIml2IjoiQ3dpZWJQZVQ3NjJTcCtxQWNISkJ5QT09IiwiY2lwaGVyVGV4dCI6InBzZlhQREwzZ0lnY2FmYnNKd1ZhSnFPOExxbXQ3OGZDbU9KaFAwcVNqTjNkNXk5SWpnTzU4QnMweFRxRkcvLzNpaGlURnowZlpjaHVwR0lPcFFHcTgvdzJ3QXNJbm16M2srK3RrcWZxZ0hCeVFjZz0iLCJhdXRoVGFnIjoiRnowZlpjaHVwR0lPcFFHcTgvdzJ3QT09In0%253D&amp;data=05%7C02%7Cjennifer.martin%40acl.hhs.gov%7C7ce4189d14364d289c2708de89cf4b88%7Cd58addea50534a808499ba4d944910df%7C0%7C0%7C639099720581762372%7CUnknown%7CTWFpbGZsb3d8eyJFbXB0eU1hcGkiOnRydWUsIlYiOiIwLjAuMDAwMCIsIlAiOiJXaW4zMiIsIkFOIjoiTWFpbCIsIldUIjoyfQ%3D%3D%7C0%7C%7C%7C&amp;sdata=oSUFKlkhVit5zaa4jcLMvMW0B5NGPx53XaGVDDhQsHw%3D&amp;reserved=0" TargetMode="External"/><Relationship Id="rId1" Type="http://schemas.openxmlformats.org/officeDocument/2006/relationships/numbering" Target="numbering.xml"/><Relationship Id="rId6" Type="http://schemas.openxmlformats.org/officeDocument/2006/relationships/hyperlink" Target="https://acl.gov/programs/community-living-programs/office-independent-living-programs-contact-lis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d58addea-5053-4a80-8499-ba4d944910df}" enabled="0" method="" siteId="{d58addea-5053-4a80-8499-ba4d944910df}" removed="1"/>
</clbl:labelList>
</file>

<file path=docProps/app.xml><?xml version="1.0" encoding="utf-8"?>
<Properties xmlns="http://schemas.openxmlformats.org/officeDocument/2006/extended-properties" xmlns:vt="http://schemas.openxmlformats.org/officeDocument/2006/docPropsVTypes">
  <Template>Normal</Template>
  <TotalTime>0</TotalTime>
  <Pages>1</Pages>
  <Words>3950</Words>
  <Characters>22520</Characters>
  <Application>Microsoft Office Word</Application>
  <DocSecurity>4</DocSecurity>
  <Lines>187</Lines>
  <Paragraphs>52</Paragraphs>
  <ScaleCrop>false</ScaleCrop>
  <HeadingPairs>
    <vt:vector size="2" baseType="variant">
      <vt:variant>
        <vt:lpstr>Title</vt:lpstr>
      </vt:variant>
      <vt:variant>
        <vt:i4>1</vt:i4>
      </vt:variant>
    </vt:vector>
  </HeadingPairs>
  <TitlesOfParts>
    <vt:vector size="1" baseType="lpstr">
      <vt:lpstr>OILP Communication- April 2026</vt:lpstr>
    </vt:vector>
  </TitlesOfParts>
  <Company/>
  <LinksUpToDate>false</LinksUpToDate>
  <CharactersWithSpaces>26418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OILP Communication- April 2026</dc:title>
  <dc:subject/>
  <dc:creator>Martin, Jennifer (ACL)</dc:creator>
  <cp:keywords/>
  <dc:description/>
  <cp:lastModifiedBy>Martin, Jennifer (ACL)</cp:lastModifiedBy>
  <cp:revision>2</cp:revision>
  <dcterms:created xsi:type="dcterms:W3CDTF">2026-08-03T01:13:00Z</dcterms:created>
  <dcterms:modified xsi:type="dcterms:W3CDTF">2026-08-03T01:13:00Z</dcterms:modified>
</cp:coreProperties>
</file>