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7AC7" w14:textId="77777777" w:rsidR="00962177" w:rsidRPr="00962177" w:rsidRDefault="00962177" w:rsidP="003A0551">
      <w:pPr>
        <w:jc w:val="center"/>
        <w:rPr>
          <w:rFonts w:asciiTheme="minorHAnsi" w:hAnsiTheme="minorHAnsi" w:cstheme="minorHAnsi"/>
          <w:szCs w:val="24"/>
        </w:rPr>
      </w:pPr>
      <w:r w:rsidRPr="00962177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B7A799F" wp14:editId="58646674">
            <wp:extent cx="5054600" cy="965200"/>
            <wp:effectExtent l="0" t="0" r="0" b="0"/>
            <wp:docPr id="1756216745" name="Picture 1" descr="Accessible Transportation Resour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16745" name="Picture 1" descr="Accessible Transportation Resource Center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3CA1" w14:textId="77777777" w:rsidR="00962177" w:rsidRPr="003A0551" w:rsidRDefault="00962177" w:rsidP="00962177">
      <w:pPr>
        <w:rPr>
          <w:rFonts w:asciiTheme="minorHAnsi" w:hAnsiTheme="minorHAnsi" w:cstheme="minorHAnsi"/>
          <w:color w:val="08518E"/>
          <w:szCs w:val="24"/>
        </w:rPr>
      </w:pPr>
    </w:p>
    <w:p w14:paraId="5F9C84FA" w14:textId="3F84053F" w:rsidR="00A828A2" w:rsidRPr="007B1055" w:rsidRDefault="00A828A2" w:rsidP="007B1055">
      <w:pPr>
        <w:pStyle w:val="Heading1"/>
      </w:pPr>
      <w:r w:rsidRPr="007B1055">
        <w:t>TECHNICAL ASSISTANCE</w:t>
      </w:r>
      <w:r w:rsidR="003A0551" w:rsidRPr="007B1055">
        <w:t xml:space="preserve"> </w:t>
      </w:r>
      <w:r w:rsidR="003A2B8A" w:rsidRPr="007B1055">
        <w:t>to</w:t>
      </w:r>
      <w:r w:rsidR="003A0551" w:rsidRPr="007B1055">
        <w:t xml:space="preserve"> INCREASE TRANSPORTATION ACCESSIBILITY</w:t>
      </w:r>
    </w:p>
    <w:p w14:paraId="12A650D7" w14:textId="77777777" w:rsidR="00A828A2" w:rsidRPr="007B1055" w:rsidRDefault="00A828A2" w:rsidP="007B1055">
      <w:pPr>
        <w:pStyle w:val="Heading1"/>
      </w:pPr>
    </w:p>
    <w:p w14:paraId="1177F404" w14:textId="0A032B5F" w:rsidR="00A828A2" w:rsidRPr="007B1055" w:rsidRDefault="00A828A2" w:rsidP="007B1055">
      <w:pPr>
        <w:pStyle w:val="Heading1"/>
      </w:pPr>
      <w:r w:rsidRPr="007B1055">
        <w:t>Application</w:t>
      </w:r>
      <w:r w:rsidR="00F9533A" w:rsidRPr="007B1055">
        <w:t xml:space="preserve"> for Assistance</w:t>
      </w:r>
    </w:p>
    <w:p w14:paraId="41D901DD" w14:textId="77777777" w:rsidR="00A828A2" w:rsidRPr="00962177" w:rsidRDefault="00A828A2" w:rsidP="00F9533A">
      <w:pPr>
        <w:widowControl w:val="0"/>
        <w:spacing w:line="-240" w:lineRule="auto"/>
        <w:jc w:val="center"/>
        <w:rPr>
          <w:rFonts w:asciiTheme="minorHAnsi" w:hAnsiTheme="minorHAnsi" w:cstheme="minorHAnsi"/>
          <w:sz w:val="29"/>
        </w:rPr>
      </w:pPr>
    </w:p>
    <w:p w14:paraId="28F14345" w14:textId="3F98EB5F" w:rsidR="00D44C01" w:rsidRPr="00962177" w:rsidRDefault="007310C9" w:rsidP="00D44C01">
      <w:pPr>
        <w:rPr>
          <w:rFonts w:asciiTheme="minorHAnsi" w:hAnsiTheme="minorHAnsi" w:cstheme="minorHAnsi"/>
          <w:szCs w:val="24"/>
        </w:rPr>
      </w:pPr>
      <w:r w:rsidRPr="00962177">
        <w:rPr>
          <w:rFonts w:asciiTheme="minorHAnsi" w:hAnsiTheme="minorHAnsi" w:cstheme="minorHAnsi"/>
          <w:szCs w:val="24"/>
        </w:rPr>
        <w:t xml:space="preserve">The </w:t>
      </w:r>
      <w:r w:rsidR="00D44C01">
        <w:rPr>
          <w:rFonts w:asciiTheme="minorHAnsi" w:hAnsiTheme="minorHAnsi" w:cstheme="minorHAnsi"/>
          <w:szCs w:val="24"/>
        </w:rPr>
        <w:t>Accessible Transportation Resource Center</w:t>
      </w:r>
      <w:r w:rsidR="00D12878">
        <w:rPr>
          <w:rFonts w:asciiTheme="minorHAnsi" w:hAnsiTheme="minorHAnsi" w:cstheme="minorHAnsi"/>
          <w:szCs w:val="24"/>
        </w:rPr>
        <w:t xml:space="preserve"> (ATRC)</w:t>
      </w:r>
      <w:r w:rsidR="00D44C01">
        <w:rPr>
          <w:rFonts w:asciiTheme="minorHAnsi" w:hAnsiTheme="minorHAnsi" w:cstheme="minorHAnsi"/>
          <w:szCs w:val="24"/>
        </w:rPr>
        <w:t xml:space="preserve">, </w:t>
      </w:r>
      <w:r w:rsidR="00B45D47" w:rsidRPr="00962177">
        <w:rPr>
          <w:rFonts w:asciiTheme="minorHAnsi" w:hAnsiTheme="minorHAnsi" w:cstheme="minorHAnsi"/>
          <w:szCs w:val="24"/>
        </w:rPr>
        <w:t>funded by the Admin</w:t>
      </w:r>
      <w:r w:rsidR="009029CA" w:rsidRPr="00962177">
        <w:rPr>
          <w:rFonts w:asciiTheme="minorHAnsi" w:hAnsiTheme="minorHAnsi" w:cstheme="minorHAnsi"/>
          <w:szCs w:val="24"/>
        </w:rPr>
        <w:t>i</w:t>
      </w:r>
      <w:r w:rsidR="00B45D47" w:rsidRPr="00962177">
        <w:rPr>
          <w:rFonts w:asciiTheme="minorHAnsi" w:hAnsiTheme="minorHAnsi" w:cstheme="minorHAnsi"/>
          <w:szCs w:val="24"/>
        </w:rPr>
        <w:t>s</w:t>
      </w:r>
      <w:r w:rsidR="009029CA" w:rsidRPr="00962177">
        <w:rPr>
          <w:rFonts w:asciiTheme="minorHAnsi" w:hAnsiTheme="minorHAnsi" w:cstheme="minorHAnsi"/>
          <w:szCs w:val="24"/>
        </w:rPr>
        <w:t>t</w:t>
      </w:r>
      <w:r w:rsidR="00B45D47" w:rsidRPr="00962177">
        <w:rPr>
          <w:rFonts w:asciiTheme="minorHAnsi" w:hAnsiTheme="minorHAnsi" w:cstheme="minorHAnsi"/>
          <w:szCs w:val="24"/>
        </w:rPr>
        <w:t>ration for</w:t>
      </w:r>
      <w:r w:rsidR="009029CA" w:rsidRPr="00962177">
        <w:rPr>
          <w:rFonts w:asciiTheme="minorHAnsi" w:hAnsiTheme="minorHAnsi" w:cstheme="minorHAnsi"/>
          <w:szCs w:val="24"/>
        </w:rPr>
        <w:t xml:space="preserve"> Community Living of the U.S. Department of Health and Human Services,</w:t>
      </w:r>
      <w:r w:rsidR="009029CA" w:rsidRPr="0096217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was created in 2022 as a national technical</w:t>
      </w:r>
      <w:r w:rsidR="00D44C01">
        <w:rPr>
          <w:rFonts w:asciiTheme="minorHAnsi" w:hAnsiTheme="minorHAnsi" w:cstheme="minorHAnsi"/>
          <w:szCs w:val="24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assistance center that advances accessible transportation. Our mission is to make</w:t>
      </w:r>
      <w:r w:rsidR="00D44C01">
        <w:rPr>
          <w:rFonts w:asciiTheme="minorHAnsi" w:hAnsiTheme="minorHAnsi" w:cstheme="minorHAnsi"/>
          <w:szCs w:val="24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transportation systems, vehicles, services, apps, and websites accessible for people with</w:t>
      </w:r>
      <w:r w:rsidR="00D44C01">
        <w:rPr>
          <w:rFonts w:asciiTheme="minorHAnsi" w:hAnsiTheme="minorHAnsi" w:cstheme="minorHAnsi"/>
          <w:szCs w:val="24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disabilities, older adults, historically underserved populations, and the general population.</w:t>
      </w:r>
      <w:r w:rsidR="00D44C01">
        <w:rPr>
          <w:rFonts w:asciiTheme="minorHAnsi" w:hAnsiTheme="minorHAnsi" w:cstheme="minorHAnsi"/>
          <w:szCs w:val="24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We carry out this work by increasing awareness and adoption of transportation</w:t>
      </w:r>
      <w:r w:rsidR="00D44C01">
        <w:rPr>
          <w:rFonts w:asciiTheme="minorHAnsi" w:hAnsiTheme="minorHAnsi" w:cstheme="minorHAnsi"/>
          <w:szCs w:val="24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accessibility</w:t>
      </w:r>
      <w:r w:rsidR="00D44C01">
        <w:rPr>
          <w:rFonts w:asciiTheme="minorHAnsi" w:hAnsiTheme="minorHAnsi" w:cstheme="minorHAnsi"/>
          <w:szCs w:val="24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strategies, inclusive planning, and Mobility on Demand (MOD) transportation</w:t>
      </w:r>
      <w:r w:rsidR="00D44C01">
        <w:rPr>
          <w:rFonts w:asciiTheme="minorHAnsi" w:hAnsiTheme="minorHAnsi" w:cstheme="minorHAnsi"/>
          <w:szCs w:val="24"/>
        </w:rPr>
        <w:t xml:space="preserve"> </w:t>
      </w:r>
      <w:r w:rsidR="00D44C01" w:rsidRPr="00D44C01">
        <w:rPr>
          <w:rFonts w:asciiTheme="minorHAnsi" w:hAnsiTheme="minorHAnsi" w:cstheme="minorHAnsi"/>
          <w:szCs w:val="24"/>
        </w:rPr>
        <w:t>systems.</w:t>
      </w:r>
    </w:p>
    <w:p w14:paraId="1CF7498D" w14:textId="13076A2F" w:rsidR="009029CA" w:rsidRPr="00962177" w:rsidRDefault="009029CA" w:rsidP="009029CA">
      <w:pPr>
        <w:rPr>
          <w:rFonts w:asciiTheme="minorHAnsi" w:hAnsiTheme="minorHAnsi" w:cstheme="minorHAnsi"/>
          <w:szCs w:val="24"/>
        </w:rPr>
      </w:pPr>
    </w:p>
    <w:p w14:paraId="6C278328" w14:textId="0BEF6216" w:rsidR="00F9533A" w:rsidRPr="00962177" w:rsidRDefault="00F9533A" w:rsidP="009029CA">
      <w:pPr>
        <w:rPr>
          <w:rFonts w:asciiTheme="minorHAnsi" w:hAnsiTheme="minorHAnsi" w:cstheme="minorHAnsi"/>
          <w:szCs w:val="24"/>
        </w:rPr>
      </w:pPr>
      <w:r w:rsidRPr="00962177">
        <w:rPr>
          <w:rFonts w:asciiTheme="minorHAnsi" w:hAnsiTheme="minorHAnsi" w:cstheme="minorHAnsi"/>
          <w:szCs w:val="24"/>
        </w:rPr>
        <w:t xml:space="preserve">Although the goals of many communities and organizations are consistent with those of </w:t>
      </w:r>
      <w:r w:rsidR="001D61A8">
        <w:rPr>
          <w:rFonts w:asciiTheme="minorHAnsi" w:hAnsiTheme="minorHAnsi" w:cstheme="minorHAnsi"/>
          <w:szCs w:val="24"/>
        </w:rPr>
        <w:t>ATRC</w:t>
      </w:r>
      <w:r w:rsidRPr="00962177">
        <w:rPr>
          <w:rFonts w:asciiTheme="minorHAnsi" w:hAnsiTheme="minorHAnsi" w:cstheme="minorHAnsi"/>
          <w:szCs w:val="24"/>
        </w:rPr>
        <w:t>, these communities and organizations may not have the</w:t>
      </w:r>
      <w:r w:rsidR="00383B8A" w:rsidRPr="00962177">
        <w:rPr>
          <w:rFonts w:asciiTheme="minorHAnsi" w:hAnsiTheme="minorHAnsi" w:cstheme="minorHAnsi"/>
          <w:szCs w:val="24"/>
        </w:rPr>
        <w:t xml:space="preserve"> resources,</w:t>
      </w:r>
      <w:r w:rsidRPr="00962177">
        <w:rPr>
          <w:rFonts w:asciiTheme="minorHAnsi" w:hAnsiTheme="minorHAnsi" w:cstheme="minorHAnsi"/>
          <w:szCs w:val="24"/>
        </w:rPr>
        <w:t xml:space="preserve"> capacity,</w:t>
      </w:r>
      <w:r w:rsidR="00383B8A" w:rsidRPr="00962177">
        <w:rPr>
          <w:rFonts w:asciiTheme="minorHAnsi" w:hAnsiTheme="minorHAnsi" w:cstheme="minorHAnsi"/>
          <w:szCs w:val="24"/>
        </w:rPr>
        <w:t xml:space="preserve"> </w:t>
      </w:r>
      <w:r w:rsidR="002E568F" w:rsidRPr="00962177">
        <w:rPr>
          <w:rFonts w:asciiTheme="minorHAnsi" w:hAnsiTheme="minorHAnsi" w:cstheme="minorHAnsi"/>
          <w:szCs w:val="24"/>
        </w:rPr>
        <w:t>or skills to</w:t>
      </w:r>
      <w:r w:rsidR="00D12878">
        <w:rPr>
          <w:rFonts w:asciiTheme="minorHAnsi" w:hAnsiTheme="minorHAnsi" w:cstheme="minorHAnsi"/>
          <w:szCs w:val="24"/>
        </w:rPr>
        <w:t xml:space="preserve"> implement</w:t>
      </w:r>
      <w:r w:rsidR="003A0551">
        <w:rPr>
          <w:rFonts w:asciiTheme="minorHAnsi" w:hAnsiTheme="minorHAnsi" w:cstheme="minorHAnsi"/>
          <w:szCs w:val="24"/>
        </w:rPr>
        <w:t xml:space="preserve"> </w:t>
      </w:r>
      <w:r w:rsidR="003A2B8A">
        <w:rPr>
          <w:rFonts w:asciiTheme="minorHAnsi" w:hAnsiTheme="minorHAnsi" w:cstheme="minorHAnsi"/>
          <w:szCs w:val="24"/>
        </w:rPr>
        <w:t>solutions to transportation accessibility challenges</w:t>
      </w:r>
      <w:r w:rsidR="00CE2CD6" w:rsidRPr="00962177">
        <w:rPr>
          <w:rFonts w:asciiTheme="minorHAnsi" w:hAnsiTheme="minorHAnsi" w:cstheme="minorHAnsi"/>
          <w:szCs w:val="24"/>
        </w:rPr>
        <w:t>.</w:t>
      </w:r>
      <w:r w:rsidR="003A2B8A">
        <w:rPr>
          <w:rFonts w:asciiTheme="minorHAnsi" w:hAnsiTheme="minorHAnsi" w:cstheme="minorHAnsi"/>
          <w:szCs w:val="24"/>
        </w:rPr>
        <w:t xml:space="preserve"> </w:t>
      </w:r>
      <w:r w:rsidR="001D61A8">
        <w:rPr>
          <w:rFonts w:asciiTheme="minorHAnsi" w:hAnsiTheme="minorHAnsi" w:cstheme="minorHAnsi"/>
          <w:szCs w:val="24"/>
        </w:rPr>
        <w:t>ATRC</w:t>
      </w:r>
      <w:r w:rsidR="00CE2CD6" w:rsidRPr="00962177">
        <w:rPr>
          <w:rFonts w:asciiTheme="minorHAnsi" w:hAnsiTheme="minorHAnsi" w:cstheme="minorHAnsi"/>
          <w:szCs w:val="24"/>
        </w:rPr>
        <w:t xml:space="preserve"> is therefor</w:t>
      </w:r>
      <w:r w:rsidR="00BE569F" w:rsidRPr="00962177">
        <w:rPr>
          <w:rFonts w:asciiTheme="minorHAnsi" w:hAnsiTheme="minorHAnsi" w:cstheme="minorHAnsi"/>
          <w:szCs w:val="24"/>
        </w:rPr>
        <w:t>e</w:t>
      </w:r>
      <w:r w:rsidR="00CE2CD6" w:rsidRPr="00962177">
        <w:rPr>
          <w:rFonts w:asciiTheme="minorHAnsi" w:hAnsiTheme="minorHAnsi" w:cstheme="minorHAnsi"/>
          <w:szCs w:val="24"/>
        </w:rPr>
        <w:t xml:space="preserve"> offering technical assistance, at no cost, to urban, rural and tribal communities to provide guidance, </w:t>
      </w:r>
      <w:r w:rsidR="00E37273" w:rsidRPr="00962177">
        <w:rPr>
          <w:rFonts w:asciiTheme="minorHAnsi" w:hAnsiTheme="minorHAnsi" w:cstheme="minorHAnsi"/>
          <w:szCs w:val="24"/>
        </w:rPr>
        <w:t>support</w:t>
      </w:r>
      <w:r w:rsidR="00CE2CD6" w:rsidRPr="00962177">
        <w:rPr>
          <w:rFonts w:asciiTheme="minorHAnsi" w:hAnsiTheme="minorHAnsi" w:cstheme="minorHAnsi"/>
          <w:szCs w:val="24"/>
        </w:rPr>
        <w:t>, and training</w:t>
      </w:r>
      <w:r w:rsidR="003A2B8A">
        <w:rPr>
          <w:rFonts w:asciiTheme="minorHAnsi" w:hAnsiTheme="minorHAnsi" w:cstheme="minorHAnsi"/>
          <w:szCs w:val="24"/>
        </w:rPr>
        <w:t xml:space="preserve">. </w:t>
      </w:r>
      <w:r w:rsidR="00666E27" w:rsidRPr="00962177">
        <w:rPr>
          <w:rFonts w:asciiTheme="minorHAnsi" w:hAnsiTheme="minorHAnsi" w:cstheme="minorHAnsi"/>
          <w:szCs w:val="24"/>
        </w:rPr>
        <w:t xml:space="preserve">The technical assistance will support planning for enhancement, expansion </w:t>
      </w:r>
      <w:r w:rsidR="004405FD" w:rsidRPr="00962177">
        <w:rPr>
          <w:rFonts w:asciiTheme="minorHAnsi" w:hAnsiTheme="minorHAnsi" w:cstheme="minorHAnsi"/>
          <w:szCs w:val="24"/>
        </w:rPr>
        <w:t xml:space="preserve">and </w:t>
      </w:r>
      <w:r w:rsidR="00666E27" w:rsidRPr="00962177">
        <w:rPr>
          <w:rFonts w:asciiTheme="minorHAnsi" w:hAnsiTheme="minorHAnsi" w:cstheme="minorHAnsi"/>
          <w:szCs w:val="24"/>
        </w:rPr>
        <w:t>improvement of mobility services</w:t>
      </w:r>
      <w:r w:rsidR="002A1792" w:rsidRPr="00962177">
        <w:rPr>
          <w:rFonts w:asciiTheme="minorHAnsi" w:hAnsiTheme="minorHAnsi" w:cstheme="minorHAnsi"/>
          <w:szCs w:val="24"/>
        </w:rPr>
        <w:t xml:space="preserve"> where they exist</w:t>
      </w:r>
      <w:r w:rsidR="00666E27" w:rsidRPr="00962177">
        <w:rPr>
          <w:rFonts w:asciiTheme="minorHAnsi" w:hAnsiTheme="minorHAnsi" w:cstheme="minorHAnsi"/>
          <w:szCs w:val="24"/>
        </w:rPr>
        <w:t>, or</w:t>
      </w:r>
      <w:r w:rsidR="00E37273" w:rsidRPr="00962177">
        <w:rPr>
          <w:rFonts w:asciiTheme="minorHAnsi" w:hAnsiTheme="minorHAnsi" w:cstheme="minorHAnsi"/>
          <w:szCs w:val="24"/>
        </w:rPr>
        <w:t xml:space="preserve"> the</w:t>
      </w:r>
      <w:r w:rsidR="00E41F6B" w:rsidRPr="00962177">
        <w:rPr>
          <w:rFonts w:asciiTheme="minorHAnsi" w:hAnsiTheme="minorHAnsi" w:cstheme="minorHAnsi"/>
          <w:szCs w:val="24"/>
        </w:rPr>
        <w:t xml:space="preserve"> planning and</w:t>
      </w:r>
      <w:r w:rsidR="00666E27" w:rsidRPr="00962177">
        <w:rPr>
          <w:rFonts w:asciiTheme="minorHAnsi" w:hAnsiTheme="minorHAnsi" w:cstheme="minorHAnsi"/>
          <w:szCs w:val="24"/>
        </w:rPr>
        <w:t xml:space="preserve"> initiation of new mobility services where they do not exist.</w:t>
      </w:r>
      <w:r w:rsidR="005D115D" w:rsidRPr="00962177">
        <w:rPr>
          <w:rFonts w:asciiTheme="minorHAnsi" w:hAnsiTheme="minorHAnsi" w:cstheme="minorHAnsi"/>
          <w:szCs w:val="24"/>
        </w:rPr>
        <w:t xml:space="preserve"> Technical assistance recipients may include government agencies, municipalities,</w:t>
      </w:r>
      <w:r w:rsidR="00D44AF1" w:rsidRPr="00962177">
        <w:rPr>
          <w:rFonts w:asciiTheme="minorHAnsi" w:hAnsiTheme="minorHAnsi" w:cstheme="minorHAnsi"/>
          <w:szCs w:val="24"/>
        </w:rPr>
        <w:t xml:space="preserve"> for profit and</w:t>
      </w:r>
      <w:r w:rsidR="005D115D" w:rsidRPr="00962177">
        <w:rPr>
          <w:rFonts w:asciiTheme="minorHAnsi" w:hAnsiTheme="minorHAnsi" w:cstheme="minorHAnsi"/>
          <w:szCs w:val="24"/>
        </w:rPr>
        <w:t xml:space="preserve"> not for profit organizations</w:t>
      </w:r>
      <w:r w:rsidR="00D44AF1" w:rsidRPr="00962177">
        <w:rPr>
          <w:rFonts w:asciiTheme="minorHAnsi" w:hAnsiTheme="minorHAnsi" w:cstheme="minorHAnsi"/>
          <w:szCs w:val="24"/>
        </w:rPr>
        <w:t xml:space="preserve"> and businesses, and Federally Recognized Tribes</w:t>
      </w:r>
      <w:r w:rsidR="005D115D" w:rsidRPr="00962177">
        <w:rPr>
          <w:rFonts w:asciiTheme="minorHAnsi" w:hAnsiTheme="minorHAnsi" w:cstheme="minorHAnsi"/>
          <w:szCs w:val="24"/>
        </w:rPr>
        <w:t>.</w:t>
      </w:r>
    </w:p>
    <w:p w14:paraId="2916942C" w14:textId="623F2915" w:rsidR="0021763D" w:rsidRPr="00962177" w:rsidRDefault="0021763D" w:rsidP="009029CA">
      <w:pPr>
        <w:rPr>
          <w:rFonts w:asciiTheme="minorHAnsi" w:hAnsiTheme="minorHAnsi" w:cstheme="minorHAnsi"/>
          <w:szCs w:val="24"/>
        </w:rPr>
      </w:pPr>
    </w:p>
    <w:p w14:paraId="2C180750" w14:textId="40F36418" w:rsidR="0021763D" w:rsidRPr="00962177" w:rsidRDefault="0021763D" w:rsidP="009029CA">
      <w:pPr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  <w:szCs w:val="24"/>
        </w:rPr>
        <w:t xml:space="preserve">The technical assistance will be provided directly by </w:t>
      </w:r>
      <w:r w:rsidR="001D61A8">
        <w:rPr>
          <w:rFonts w:asciiTheme="minorHAnsi" w:hAnsiTheme="minorHAnsi" w:cstheme="minorHAnsi"/>
          <w:szCs w:val="24"/>
        </w:rPr>
        <w:t>ATRC</w:t>
      </w:r>
      <w:r w:rsidRPr="00962177">
        <w:rPr>
          <w:rFonts w:asciiTheme="minorHAnsi" w:hAnsiTheme="minorHAnsi" w:cstheme="minorHAnsi"/>
          <w:szCs w:val="24"/>
        </w:rPr>
        <w:t xml:space="preserve"> staff and consultants, and will include two to three virtual or </w:t>
      </w:r>
      <w:r w:rsidR="00E41F6B" w:rsidRPr="00962177">
        <w:rPr>
          <w:rFonts w:asciiTheme="minorHAnsi" w:hAnsiTheme="minorHAnsi" w:cstheme="minorHAnsi"/>
          <w:szCs w:val="24"/>
        </w:rPr>
        <w:t xml:space="preserve">in person </w:t>
      </w:r>
      <w:r w:rsidRPr="00962177">
        <w:rPr>
          <w:rFonts w:asciiTheme="minorHAnsi" w:hAnsiTheme="minorHAnsi" w:cstheme="minorHAnsi"/>
          <w:szCs w:val="24"/>
        </w:rPr>
        <w:t xml:space="preserve">meetings and collaborations. The initial meeting will </w:t>
      </w:r>
      <w:r w:rsidR="00261873" w:rsidRPr="00962177">
        <w:rPr>
          <w:rFonts w:asciiTheme="minorHAnsi" w:hAnsiTheme="minorHAnsi" w:cstheme="minorHAnsi"/>
          <w:szCs w:val="24"/>
        </w:rPr>
        <w:t>involve a discussion of</w:t>
      </w:r>
      <w:r w:rsidR="002A1792" w:rsidRPr="00962177">
        <w:rPr>
          <w:rFonts w:asciiTheme="minorHAnsi" w:hAnsiTheme="minorHAnsi" w:cstheme="minorHAnsi"/>
          <w:szCs w:val="24"/>
        </w:rPr>
        <w:t xml:space="preserve"> any</w:t>
      </w:r>
      <w:r w:rsidR="00261873" w:rsidRPr="00962177">
        <w:rPr>
          <w:rFonts w:asciiTheme="minorHAnsi" w:hAnsiTheme="minorHAnsi" w:cstheme="minorHAnsi"/>
          <w:szCs w:val="24"/>
        </w:rPr>
        <w:t xml:space="preserve"> existing </w:t>
      </w:r>
      <w:r w:rsidR="003A73AE">
        <w:rPr>
          <w:rFonts w:asciiTheme="minorHAnsi" w:hAnsiTheme="minorHAnsi" w:cstheme="minorHAnsi"/>
          <w:szCs w:val="24"/>
        </w:rPr>
        <w:t>accessible transportation services</w:t>
      </w:r>
      <w:r w:rsidR="00261873" w:rsidRPr="00962177">
        <w:rPr>
          <w:rFonts w:asciiTheme="minorHAnsi" w:hAnsiTheme="minorHAnsi" w:cstheme="minorHAnsi"/>
          <w:szCs w:val="24"/>
        </w:rPr>
        <w:t xml:space="preserve"> and seek to identify gaps in </w:t>
      </w:r>
      <w:r w:rsidR="003A2B8A">
        <w:rPr>
          <w:rFonts w:asciiTheme="minorHAnsi" w:hAnsiTheme="minorHAnsi" w:cstheme="minorHAnsi"/>
          <w:szCs w:val="24"/>
        </w:rPr>
        <w:t xml:space="preserve">accessible </w:t>
      </w:r>
      <w:r w:rsidR="00261873" w:rsidRPr="00962177">
        <w:rPr>
          <w:rFonts w:asciiTheme="minorHAnsi" w:hAnsiTheme="minorHAnsi" w:cstheme="minorHAnsi"/>
          <w:szCs w:val="24"/>
        </w:rPr>
        <w:t>t</w:t>
      </w:r>
      <w:r w:rsidR="003A2B8A">
        <w:rPr>
          <w:rFonts w:asciiTheme="minorHAnsi" w:hAnsiTheme="minorHAnsi" w:cstheme="minorHAnsi"/>
          <w:szCs w:val="24"/>
        </w:rPr>
        <w:t>ransportation in the community</w:t>
      </w:r>
      <w:r w:rsidR="009F78CE" w:rsidRPr="00962177">
        <w:rPr>
          <w:rFonts w:asciiTheme="minorHAnsi" w:hAnsiTheme="minorHAnsi" w:cstheme="minorHAnsi"/>
          <w:szCs w:val="24"/>
        </w:rPr>
        <w:t>. The subsequent meeting(s) will incorporate discussions with the project team and provision</w:t>
      </w:r>
      <w:r w:rsidR="002A1792" w:rsidRPr="00962177">
        <w:rPr>
          <w:rFonts w:asciiTheme="minorHAnsi" w:hAnsiTheme="minorHAnsi" w:cstheme="minorHAnsi"/>
          <w:szCs w:val="24"/>
        </w:rPr>
        <w:t xml:space="preserve"> of</w:t>
      </w:r>
      <w:r w:rsidR="009F78CE" w:rsidRPr="00962177">
        <w:rPr>
          <w:rFonts w:asciiTheme="minorHAnsi" w:hAnsiTheme="minorHAnsi" w:cstheme="minorHAnsi"/>
          <w:szCs w:val="24"/>
        </w:rPr>
        <w:t xml:space="preserve"> recommendations to improve and enhance </w:t>
      </w:r>
      <w:r w:rsidR="003A2B8A">
        <w:rPr>
          <w:rFonts w:asciiTheme="minorHAnsi" w:hAnsiTheme="minorHAnsi" w:cstheme="minorHAnsi"/>
          <w:szCs w:val="24"/>
        </w:rPr>
        <w:t>accessible transportation</w:t>
      </w:r>
      <w:r w:rsidR="002A1792" w:rsidRPr="00962177">
        <w:rPr>
          <w:rFonts w:asciiTheme="minorHAnsi" w:hAnsiTheme="minorHAnsi" w:cstheme="minorHAnsi"/>
          <w:szCs w:val="24"/>
        </w:rPr>
        <w:t xml:space="preserve">. </w:t>
      </w:r>
      <w:r w:rsidR="000918D2" w:rsidRPr="00962177">
        <w:rPr>
          <w:rFonts w:asciiTheme="minorHAnsi" w:hAnsiTheme="minorHAnsi" w:cstheme="minorHAnsi"/>
        </w:rPr>
        <w:t>No direct funding will be provided to technical assistance recipients.</w:t>
      </w:r>
    </w:p>
    <w:p w14:paraId="0550E1BE" w14:textId="77777777" w:rsidR="0078168C" w:rsidRPr="00962177" w:rsidRDefault="0078168C" w:rsidP="0078168C">
      <w:pPr>
        <w:rPr>
          <w:rFonts w:asciiTheme="minorHAnsi" w:hAnsiTheme="minorHAnsi" w:cstheme="minorHAnsi"/>
          <w:highlight w:val="yellow"/>
        </w:rPr>
      </w:pPr>
    </w:p>
    <w:p w14:paraId="0AF0E6A8" w14:textId="77777777" w:rsidR="0078168C" w:rsidRPr="00962177" w:rsidRDefault="0078168C" w:rsidP="0078168C">
      <w:pPr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</w:rPr>
        <w:t>Criteria for selection include the following:</w:t>
      </w:r>
    </w:p>
    <w:p w14:paraId="56CD6A16" w14:textId="77777777" w:rsidR="0078168C" w:rsidRPr="00962177" w:rsidRDefault="0078168C" w:rsidP="0078168C">
      <w:pPr>
        <w:rPr>
          <w:rFonts w:asciiTheme="minorHAnsi" w:hAnsiTheme="minorHAnsi" w:cstheme="minorHAnsi"/>
        </w:rPr>
      </w:pPr>
    </w:p>
    <w:p w14:paraId="216BAA88" w14:textId="2DBBAE84" w:rsidR="0078168C" w:rsidRPr="00962177" w:rsidRDefault="0078168C" w:rsidP="0078168C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</w:rPr>
        <w:t xml:space="preserve">Articulation of the </w:t>
      </w:r>
      <w:r w:rsidR="003A2B8A">
        <w:rPr>
          <w:rFonts w:asciiTheme="minorHAnsi" w:hAnsiTheme="minorHAnsi" w:cstheme="minorHAnsi"/>
        </w:rPr>
        <w:t>accessibility</w:t>
      </w:r>
      <w:r w:rsidR="005D115D" w:rsidRPr="00962177">
        <w:rPr>
          <w:rFonts w:asciiTheme="minorHAnsi" w:hAnsiTheme="minorHAnsi" w:cstheme="minorHAnsi"/>
        </w:rPr>
        <w:t xml:space="preserve"> </w:t>
      </w:r>
      <w:r w:rsidRPr="00962177">
        <w:rPr>
          <w:rFonts w:asciiTheme="minorHAnsi" w:hAnsiTheme="minorHAnsi" w:cstheme="minorHAnsi"/>
        </w:rPr>
        <w:t>challenge</w:t>
      </w:r>
      <w:r w:rsidR="003A2B8A">
        <w:rPr>
          <w:rFonts w:asciiTheme="minorHAnsi" w:hAnsiTheme="minorHAnsi" w:cstheme="minorHAnsi"/>
        </w:rPr>
        <w:t xml:space="preserve"> /</w:t>
      </w:r>
      <w:r w:rsidR="00D44AF1" w:rsidRPr="00962177">
        <w:rPr>
          <w:rFonts w:asciiTheme="minorHAnsi" w:hAnsiTheme="minorHAnsi" w:cstheme="minorHAnsi"/>
        </w:rPr>
        <w:t xml:space="preserve"> </w:t>
      </w:r>
      <w:r w:rsidR="005D115D" w:rsidRPr="00962177">
        <w:rPr>
          <w:rFonts w:asciiTheme="minorHAnsi" w:hAnsiTheme="minorHAnsi" w:cstheme="minorHAnsi"/>
        </w:rPr>
        <w:t>issue</w:t>
      </w:r>
      <w:r w:rsidR="002A6BD5" w:rsidRPr="00962177">
        <w:rPr>
          <w:rFonts w:asciiTheme="minorHAnsi" w:hAnsiTheme="minorHAnsi" w:cstheme="minorHAnsi"/>
        </w:rPr>
        <w:t xml:space="preserve"> </w:t>
      </w:r>
      <w:r w:rsidR="005D115D" w:rsidRPr="00962177">
        <w:rPr>
          <w:rFonts w:asciiTheme="minorHAnsi" w:hAnsiTheme="minorHAnsi" w:cstheme="minorHAnsi"/>
        </w:rPr>
        <w:t>in the community.</w:t>
      </w:r>
    </w:p>
    <w:p w14:paraId="002C8240" w14:textId="199B0D1E" w:rsidR="005D115D" w:rsidRPr="00D41B95" w:rsidRDefault="00D44AF1" w:rsidP="00D41B95">
      <w:pPr>
        <w:numPr>
          <w:ilvl w:val="0"/>
          <w:numId w:val="19"/>
        </w:numPr>
        <w:rPr>
          <w:rFonts w:asciiTheme="minorHAnsi" w:hAnsiTheme="minorHAnsi" w:cstheme="minorHAnsi"/>
        </w:rPr>
      </w:pPr>
      <w:r w:rsidRPr="00D41B95">
        <w:rPr>
          <w:rFonts w:asciiTheme="minorHAnsi" w:hAnsiTheme="minorHAnsi" w:cstheme="minorHAnsi"/>
        </w:rPr>
        <w:t>Demonstrated c</w:t>
      </w:r>
      <w:r w:rsidR="005D115D" w:rsidRPr="00D41B95">
        <w:rPr>
          <w:rFonts w:asciiTheme="minorHAnsi" w:hAnsiTheme="minorHAnsi" w:cstheme="minorHAnsi"/>
        </w:rPr>
        <w:t xml:space="preserve">ommitment of recipient to expand or enhance </w:t>
      </w:r>
      <w:r w:rsidR="00D41B95" w:rsidRPr="00D41B95">
        <w:rPr>
          <w:rFonts w:asciiTheme="minorHAnsi" w:hAnsiTheme="minorHAnsi" w:cstheme="minorHAnsi"/>
        </w:rPr>
        <w:t>accessib</w:t>
      </w:r>
      <w:r w:rsidR="003A73AE">
        <w:rPr>
          <w:rFonts w:asciiTheme="minorHAnsi" w:hAnsiTheme="minorHAnsi" w:cstheme="minorHAnsi"/>
        </w:rPr>
        <w:t>le transportation</w:t>
      </w:r>
      <w:r w:rsidR="00954D7E">
        <w:rPr>
          <w:rFonts w:asciiTheme="minorHAnsi" w:hAnsiTheme="minorHAnsi" w:cstheme="minorHAnsi"/>
        </w:rPr>
        <w:t xml:space="preserve"> in the community.</w:t>
      </w:r>
    </w:p>
    <w:p w14:paraId="1EF17F7F" w14:textId="77777777" w:rsidR="0078168C" w:rsidRPr="00962177" w:rsidRDefault="0078168C" w:rsidP="009029CA">
      <w:pPr>
        <w:rPr>
          <w:rFonts w:asciiTheme="minorHAnsi" w:hAnsiTheme="minorHAnsi" w:cstheme="minorHAnsi"/>
        </w:rPr>
      </w:pPr>
    </w:p>
    <w:p w14:paraId="2145AFA2" w14:textId="3DDB6BFF" w:rsidR="00D41B95" w:rsidRDefault="00E719A6" w:rsidP="003A73AE">
      <w:pPr>
        <w:widowControl w:val="0"/>
        <w:spacing w:line="-240" w:lineRule="auto"/>
        <w:jc w:val="both"/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</w:rPr>
        <w:t xml:space="preserve">Questions regarding the Technical Assistance may be submitted to </w:t>
      </w:r>
      <w:r w:rsidR="00D44C01">
        <w:rPr>
          <w:rFonts w:asciiTheme="minorHAnsi" w:hAnsiTheme="minorHAnsi" w:cstheme="minorHAnsi"/>
        </w:rPr>
        <w:t xml:space="preserve">ATRC </w:t>
      </w:r>
      <w:r w:rsidRPr="00962177">
        <w:rPr>
          <w:rFonts w:asciiTheme="minorHAnsi" w:hAnsiTheme="minorHAnsi" w:cstheme="minorHAnsi"/>
        </w:rPr>
        <w:t xml:space="preserve">at </w:t>
      </w:r>
      <w:hyperlink r:id="rId8" w:history="1">
        <w:r w:rsidR="00D66DCA" w:rsidRPr="003E3C2B">
          <w:rPr>
            <w:rStyle w:val="Hyperlink"/>
            <w:rFonts w:asciiTheme="minorHAnsi" w:hAnsiTheme="minorHAnsi" w:cstheme="minorHAnsi"/>
          </w:rPr>
          <w:t>atrc@acl.hhs.gov</w:t>
        </w:r>
      </w:hyperlink>
      <w:r w:rsidR="00D66DCA">
        <w:rPr>
          <w:rFonts w:asciiTheme="minorHAnsi" w:hAnsiTheme="minorHAnsi" w:cstheme="minorHAnsi"/>
        </w:rPr>
        <w:t>.</w:t>
      </w:r>
    </w:p>
    <w:p w14:paraId="09E42DE4" w14:textId="11699E5C" w:rsidR="007B1055" w:rsidRPr="007B1055" w:rsidRDefault="007B1055" w:rsidP="007B1055">
      <w:pPr>
        <w:pStyle w:val="Heading2"/>
      </w:pPr>
      <w:r>
        <w:lastRenderedPageBreak/>
        <w:t>Applicant Information</w:t>
      </w:r>
    </w:p>
    <w:p w14:paraId="4234669A" w14:textId="094BF2CE" w:rsidR="005F654A" w:rsidRPr="00962177" w:rsidRDefault="005F654A" w:rsidP="007B1055">
      <w:pPr>
        <w:pStyle w:val="Document5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u w:val="single"/>
        </w:rPr>
      </w:pPr>
      <w:r w:rsidRPr="00962177">
        <w:rPr>
          <w:rFonts w:asciiTheme="minorHAnsi" w:hAnsiTheme="minorHAnsi" w:cstheme="minorHAnsi"/>
        </w:rPr>
        <w:t xml:space="preserve">APPLICANT: </w:t>
      </w:r>
      <w:r w:rsidR="007B1055">
        <w:rPr>
          <w:rFonts w:asciiTheme="minorHAnsi" w:hAnsiTheme="minorHAnsi" w:cstheme="minorHAnsi"/>
        </w:rPr>
        <w:t>{enter applicant organization name}</w:t>
      </w:r>
    </w:p>
    <w:p w14:paraId="6F50EED2" w14:textId="32A14BAB" w:rsidR="005F654A" w:rsidRPr="00962177" w:rsidRDefault="005F654A" w:rsidP="007B1055">
      <w:pPr>
        <w:pStyle w:val="Document5"/>
        <w:numPr>
          <w:ilvl w:val="0"/>
          <w:numId w:val="21"/>
        </w:numPr>
        <w:tabs>
          <w:tab w:val="left" w:pos="1170"/>
          <w:tab w:val="left" w:pos="1440"/>
        </w:tabs>
        <w:spacing w:line="360" w:lineRule="auto"/>
        <w:rPr>
          <w:rFonts w:asciiTheme="minorHAnsi" w:hAnsiTheme="minorHAnsi" w:cstheme="minorHAnsi"/>
          <w:u w:val="single"/>
        </w:rPr>
      </w:pPr>
      <w:r w:rsidRPr="00962177">
        <w:rPr>
          <w:rFonts w:asciiTheme="minorHAnsi" w:hAnsiTheme="minorHAnsi" w:cstheme="minorHAnsi"/>
        </w:rPr>
        <w:t xml:space="preserve">ADDRESS: </w:t>
      </w:r>
      <w:r w:rsidR="007B1055">
        <w:rPr>
          <w:rFonts w:asciiTheme="minorHAnsi" w:hAnsiTheme="minorHAnsi" w:cstheme="minorHAnsi"/>
        </w:rPr>
        <w:t>{enter address}</w:t>
      </w:r>
    </w:p>
    <w:p w14:paraId="075DA576" w14:textId="5670A27D" w:rsidR="007B1055" w:rsidRPr="007B1055" w:rsidRDefault="005F654A" w:rsidP="007B1055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u w:val="single"/>
        </w:rPr>
      </w:pPr>
      <w:r w:rsidRPr="004248F2">
        <w:rPr>
          <w:rFonts w:asciiTheme="minorHAnsi" w:hAnsiTheme="minorHAnsi" w:cstheme="minorHAnsi"/>
        </w:rPr>
        <w:t>PHONE</w:t>
      </w:r>
      <w:r w:rsidR="007B1055">
        <w:rPr>
          <w:rFonts w:asciiTheme="minorHAnsi" w:hAnsiTheme="minorHAnsi" w:cstheme="minorHAnsi"/>
        </w:rPr>
        <w:t xml:space="preserve"> NUMBER</w:t>
      </w:r>
      <w:r w:rsidRPr="004248F2">
        <w:rPr>
          <w:rFonts w:asciiTheme="minorHAnsi" w:hAnsiTheme="minorHAnsi" w:cstheme="minorHAnsi"/>
        </w:rPr>
        <w:t xml:space="preserve">: </w:t>
      </w:r>
      <w:r w:rsidR="007B1055">
        <w:rPr>
          <w:rFonts w:asciiTheme="minorHAnsi" w:hAnsiTheme="minorHAnsi" w:cstheme="minorHAnsi"/>
        </w:rPr>
        <w:t>{enter phone number}</w:t>
      </w:r>
      <w:r w:rsidR="00D66DCA" w:rsidRPr="004248F2">
        <w:rPr>
          <w:rFonts w:asciiTheme="minorHAnsi" w:hAnsiTheme="minorHAnsi" w:cstheme="minorHAnsi"/>
        </w:rPr>
        <w:t xml:space="preserve">    </w:t>
      </w:r>
    </w:p>
    <w:p w14:paraId="0EE6D611" w14:textId="50501680" w:rsidR="005F654A" w:rsidRPr="004248F2" w:rsidRDefault="005F654A" w:rsidP="007B1055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u w:val="single"/>
        </w:rPr>
      </w:pPr>
      <w:r w:rsidRPr="004248F2">
        <w:rPr>
          <w:rFonts w:asciiTheme="minorHAnsi" w:hAnsiTheme="minorHAnsi" w:cstheme="minorHAnsi"/>
        </w:rPr>
        <w:t>E-</w:t>
      </w:r>
      <w:r w:rsidR="007B1055">
        <w:rPr>
          <w:rFonts w:asciiTheme="minorHAnsi" w:hAnsiTheme="minorHAnsi" w:cstheme="minorHAnsi"/>
        </w:rPr>
        <w:t>MAIL</w:t>
      </w:r>
      <w:r w:rsidRPr="004248F2">
        <w:rPr>
          <w:rFonts w:asciiTheme="minorHAnsi" w:hAnsiTheme="minorHAnsi" w:cstheme="minorHAnsi"/>
        </w:rPr>
        <w:t xml:space="preserve">: </w:t>
      </w:r>
      <w:r w:rsidR="007B1055">
        <w:rPr>
          <w:rFonts w:asciiTheme="minorHAnsi" w:hAnsiTheme="minorHAnsi" w:cstheme="minorHAnsi"/>
        </w:rPr>
        <w:t>{enter e-mail address}</w:t>
      </w:r>
    </w:p>
    <w:p w14:paraId="020B347A" w14:textId="7053EF2C" w:rsidR="004248F2" w:rsidRDefault="005F654A" w:rsidP="007B1055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>CONTACT</w:t>
      </w:r>
      <w:r w:rsidR="004248F2">
        <w:rPr>
          <w:rFonts w:asciiTheme="minorHAnsi" w:hAnsiTheme="minorHAnsi" w:cstheme="minorHAnsi"/>
        </w:rPr>
        <w:t xml:space="preserve"> </w:t>
      </w:r>
      <w:r w:rsidRPr="004248F2">
        <w:rPr>
          <w:rFonts w:asciiTheme="minorHAnsi" w:hAnsiTheme="minorHAnsi" w:cstheme="minorHAnsi"/>
        </w:rPr>
        <w:t xml:space="preserve">PERSON: </w:t>
      </w:r>
      <w:r w:rsidR="007B1055">
        <w:rPr>
          <w:rFonts w:asciiTheme="minorHAnsi" w:hAnsiTheme="minorHAnsi" w:cstheme="minorHAnsi"/>
        </w:rPr>
        <w:t>{enter contact person name}</w:t>
      </w:r>
    </w:p>
    <w:p w14:paraId="48AF13AE" w14:textId="220CA117" w:rsidR="005F654A" w:rsidRPr="004248F2" w:rsidRDefault="005F654A" w:rsidP="007B1055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 xml:space="preserve">TITLE: </w:t>
      </w:r>
      <w:r w:rsidR="007B1055">
        <w:rPr>
          <w:rFonts w:asciiTheme="minorHAnsi" w:hAnsiTheme="minorHAnsi" w:cstheme="minorHAnsi"/>
        </w:rPr>
        <w:t>{enter title of contact person}</w:t>
      </w:r>
    </w:p>
    <w:p w14:paraId="4723B0AC" w14:textId="77777777" w:rsidR="007B1055" w:rsidRDefault="005F654A" w:rsidP="007B1055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 xml:space="preserve">DATE: </w:t>
      </w:r>
      <w:r w:rsidR="007B1055">
        <w:rPr>
          <w:rFonts w:asciiTheme="minorHAnsi" w:hAnsiTheme="minorHAnsi" w:cstheme="minorHAnsi"/>
        </w:rPr>
        <w:t>{enter date}</w:t>
      </w:r>
    </w:p>
    <w:p w14:paraId="10F0E579" w14:textId="68595BCD" w:rsidR="00CC1756" w:rsidRPr="007B1055" w:rsidRDefault="00CC1756" w:rsidP="007B1055">
      <w:pPr>
        <w:pStyle w:val="ListParagraph"/>
        <w:widowControl w:val="0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7B1055">
        <w:rPr>
          <w:rFonts w:asciiTheme="minorHAnsi" w:hAnsiTheme="minorHAnsi" w:cstheme="minorHAnsi"/>
        </w:rPr>
        <w:t>Type of Organization:</w:t>
      </w:r>
      <w:r w:rsidR="007B1055" w:rsidRPr="007B1055">
        <w:rPr>
          <w:rFonts w:asciiTheme="minorHAnsi" w:hAnsiTheme="minorHAnsi" w:cstheme="minorHAnsi"/>
        </w:rPr>
        <w:t xml:space="preserve"> </w:t>
      </w:r>
      <w:r w:rsidR="007B1055" w:rsidRPr="007B1055">
        <w:rPr>
          <w:rFonts w:asciiTheme="minorHAnsi" w:hAnsiTheme="minorHAnsi" w:cstheme="minorHAnsi"/>
        </w:rPr>
        <w:t>{enter type of organization from list</w:t>
      </w:r>
      <w:r w:rsidR="007B1055" w:rsidRPr="007B1055">
        <w:rPr>
          <w:rFonts w:asciiTheme="minorHAnsi" w:hAnsiTheme="minorHAnsi" w:cstheme="minorHAnsi"/>
        </w:rPr>
        <w:t xml:space="preserve"> below}</w:t>
      </w:r>
    </w:p>
    <w:p w14:paraId="04A001CB" w14:textId="63EC6C3A" w:rsidR="00CC1756" w:rsidRPr="004248F2" w:rsidRDefault="004248F2" w:rsidP="007B1055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>Nonprofit</w:t>
      </w:r>
      <w:r w:rsidR="00CC1756" w:rsidRPr="004248F2">
        <w:rPr>
          <w:rFonts w:asciiTheme="minorHAnsi" w:hAnsiTheme="minorHAnsi" w:cstheme="minorHAnsi"/>
        </w:rPr>
        <w:t xml:space="preserve"> corporation</w:t>
      </w:r>
    </w:p>
    <w:p w14:paraId="09716A05" w14:textId="2BD8D002" w:rsidR="00CC1756" w:rsidRPr="004248F2" w:rsidRDefault="00CC1756" w:rsidP="007B1055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>Government agency</w:t>
      </w:r>
    </w:p>
    <w:p w14:paraId="5EFCE7CE" w14:textId="769F7117" w:rsidR="00CC1756" w:rsidRPr="004248F2" w:rsidRDefault="00CC1756" w:rsidP="007B1055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>For profit public corporation</w:t>
      </w:r>
    </w:p>
    <w:p w14:paraId="2755A733" w14:textId="4911A40E" w:rsidR="00CC1756" w:rsidRPr="004248F2" w:rsidRDefault="00CC1756" w:rsidP="007B1055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>For profit private business</w:t>
      </w:r>
    </w:p>
    <w:p w14:paraId="1BFC0F72" w14:textId="1A98B55C" w:rsidR="00CC1756" w:rsidRPr="004248F2" w:rsidRDefault="00CC1756" w:rsidP="007B1055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 w:rsidRPr="004248F2">
        <w:rPr>
          <w:rFonts w:asciiTheme="minorHAnsi" w:hAnsiTheme="minorHAnsi" w:cstheme="minorHAnsi"/>
        </w:rPr>
        <w:t>Native American organization</w:t>
      </w:r>
    </w:p>
    <w:p w14:paraId="6DC11447" w14:textId="3EE0A3B9" w:rsidR="00CC1756" w:rsidRPr="007B1055" w:rsidRDefault="00CC1756" w:rsidP="007B1055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u w:val="single"/>
        </w:rPr>
      </w:pPr>
      <w:r w:rsidRPr="004248F2">
        <w:rPr>
          <w:rFonts w:asciiTheme="minorHAnsi" w:hAnsiTheme="minorHAnsi" w:cstheme="minorHAnsi"/>
        </w:rPr>
        <w:t>Other (Specify)</w:t>
      </w:r>
    </w:p>
    <w:p w14:paraId="37F91046" w14:textId="77777777" w:rsidR="007B1055" w:rsidRPr="007B1055" w:rsidRDefault="007B1055" w:rsidP="007B1055">
      <w:pPr>
        <w:rPr>
          <w:rFonts w:asciiTheme="minorHAnsi" w:hAnsiTheme="minorHAnsi" w:cstheme="minorHAnsi"/>
          <w:u w:val="single"/>
        </w:rPr>
      </w:pPr>
    </w:p>
    <w:p w14:paraId="7A794AB9" w14:textId="06E2615D" w:rsidR="00954D7E" w:rsidRPr="007B1055" w:rsidRDefault="00D41B95" w:rsidP="007B1055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0"/>
        <w:rPr>
          <w:rFonts w:asciiTheme="minorHAnsi" w:eastAsia="Cambria" w:hAnsiTheme="minorHAnsi" w:cstheme="minorHAnsi"/>
          <w:color w:val="000000"/>
        </w:rPr>
      </w:pPr>
      <w:r w:rsidRPr="004248F2">
        <w:rPr>
          <w:rFonts w:asciiTheme="minorHAnsi" w:eastAsia="Cambria" w:hAnsiTheme="minorHAnsi" w:cstheme="minorHAnsi"/>
          <w:color w:val="000000"/>
        </w:rPr>
        <w:t>Name of Community</w:t>
      </w:r>
      <w:r w:rsidRPr="004248F2">
        <w:rPr>
          <w:rFonts w:asciiTheme="minorHAnsi" w:eastAsia="Cambria" w:hAnsiTheme="minorHAnsi" w:cstheme="minorHAnsi"/>
          <w:color w:val="0D0D0D"/>
        </w:rPr>
        <w:t xml:space="preserve">: </w:t>
      </w:r>
      <w:r w:rsidR="007B1055">
        <w:rPr>
          <w:rFonts w:asciiTheme="minorHAnsi" w:eastAsia="Cambria" w:hAnsiTheme="minorHAnsi" w:cstheme="minorHAnsi"/>
          <w:color w:val="0D0D0D"/>
        </w:rPr>
        <w:t>{enter name of community}</w:t>
      </w:r>
    </w:p>
    <w:p w14:paraId="4E8DF051" w14:textId="3ECBD10C" w:rsidR="007B1055" w:rsidRPr="007B1055" w:rsidRDefault="007B1055" w:rsidP="007B1055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0"/>
        <w:rPr>
          <w:rFonts w:asciiTheme="minorHAnsi" w:eastAsia="Cambria" w:hAnsiTheme="minorHAnsi" w:cstheme="minorHAnsi"/>
          <w:color w:val="000000"/>
        </w:rPr>
      </w:pPr>
      <w:r>
        <w:rPr>
          <w:rFonts w:asciiTheme="minorHAnsi" w:eastAsia="Cambria" w:hAnsiTheme="minorHAnsi" w:cstheme="minorHAnsi"/>
          <w:color w:val="0D0D0D"/>
        </w:rPr>
        <w:t>Type of Community: {enter type of community from list below}</w:t>
      </w:r>
    </w:p>
    <w:p w14:paraId="4F709EF4" w14:textId="797C4D9F" w:rsidR="007B1055" w:rsidRPr="007B1055" w:rsidRDefault="007B1055" w:rsidP="007B1055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0"/>
        <w:rPr>
          <w:rFonts w:asciiTheme="minorHAnsi" w:eastAsia="Cambria" w:hAnsiTheme="minorHAnsi" w:cstheme="minorHAnsi"/>
          <w:color w:val="000000"/>
        </w:rPr>
      </w:pPr>
      <w:r>
        <w:rPr>
          <w:rFonts w:asciiTheme="minorHAnsi" w:eastAsia="Cambria" w:hAnsiTheme="minorHAnsi" w:cstheme="minorHAnsi"/>
          <w:color w:val="0D0D0D"/>
        </w:rPr>
        <w:t>Urban</w:t>
      </w:r>
    </w:p>
    <w:p w14:paraId="0A670545" w14:textId="301C7B92" w:rsidR="007B1055" w:rsidRPr="007B1055" w:rsidRDefault="007B1055" w:rsidP="007B1055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0"/>
        <w:rPr>
          <w:rFonts w:asciiTheme="minorHAnsi" w:eastAsia="Cambria" w:hAnsiTheme="minorHAnsi" w:cstheme="minorHAnsi"/>
          <w:color w:val="000000"/>
        </w:rPr>
      </w:pPr>
      <w:r>
        <w:rPr>
          <w:rFonts w:asciiTheme="minorHAnsi" w:eastAsia="Cambria" w:hAnsiTheme="minorHAnsi" w:cstheme="minorHAnsi"/>
          <w:color w:val="0D0D0D"/>
        </w:rPr>
        <w:t>Rural</w:t>
      </w:r>
    </w:p>
    <w:p w14:paraId="178B5C88" w14:textId="50A7F840" w:rsidR="007B1055" w:rsidRPr="007B1055" w:rsidRDefault="007B1055" w:rsidP="007B1055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0"/>
        <w:rPr>
          <w:rFonts w:asciiTheme="minorHAnsi" w:eastAsia="Cambria" w:hAnsiTheme="minorHAnsi" w:cstheme="minorHAnsi"/>
          <w:color w:val="000000"/>
        </w:rPr>
      </w:pPr>
      <w:r>
        <w:rPr>
          <w:rFonts w:asciiTheme="minorHAnsi" w:eastAsia="Cambria" w:hAnsiTheme="minorHAnsi" w:cstheme="minorHAnsi"/>
          <w:color w:val="0D0D0D"/>
        </w:rPr>
        <w:t>Tribal</w:t>
      </w:r>
    </w:p>
    <w:p w14:paraId="28442302" w14:textId="07DB6E96" w:rsidR="007B1055" w:rsidRPr="007B1055" w:rsidRDefault="007B1055" w:rsidP="007B1055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40"/>
        <w:rPr>
          <w:rFonts w:asciiTheme="minorHAnsi" w:eastAsia="Cambria" w:hAnsiTheme="minorHAnsi" w:cstheme="minorHAnsi"/>
          <w:color w:val="000000"/>
        </w:rPr>
      </w:pPr>
      <w:r>
        <w:rPr>
          <w:rFonts w:asciiTheme="minorHAnsi" w:eastAsia="Cambria" w:hAnsiTheme="minorHAnsi" w:cstheme="minorHAnsi"/>
          <w:color w:val="0D0D0D"/>
        </w:rPr>
        <w:t>Mixed</w:t>
      </w:r>
    </w:p>
    <w:p w14:paraId="2AE753ED" w14:textId="0D6932DB" w:rsidR="00490192" w:rsidRPr="007B1055" w:rsidRDefault="00D41B95" w:rsidP="007B1055">
      <w:pPr>
        <w:pStyle w:val="Heading2"/>
      </w:pPr>
      <w:r w:rsidRPr="007B1055">
        <w:t>Application Questions</w:t>
      </w:r>
    </w:p>
    <w:p w14:paraId="6B3C6951" w14:textId="77777777" w:rsidR="001E75B7" w:rsidRPr="00962177" w:rsidRDefault="001E75B7" w:rsidP="00D41B95">
      <w:pPr>
        <w:jc w:val="both"/>
        <w:rPr>
          <w:rFonts w:asciiTheme="minorHAnsi" w:hAnsiTheme="minorHAnsi" w:cstheme="minorHAnsi"/>
          <w:i/>
        </w:rPr>
      </w:pPr>
    </w:p>
    <w:p w14:paraId="15DCDB7A" w14:textId="3630428F" w:rsidR="00CC1756" w:rsidRPr="00962177" w:rsidRDefault="00CC1756" w:rsidP="000E31C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u w:val="single"/>
        </w:rPr>
      </w:pPr>
      <w:r w:rsidRPr="00962177">
        <w:rPr>
          <w:rFonts w:asciiTheme="minorHAnsi" w:hAnsiTheme="minorHAnsi" w:cstheme="minorHAnsi"/>
        </w:rPr>
        <w:t>List the activities in which your organization is involved</w:t>
      </w:r>
      <w:r w:rsidR="00490192" w:rsidRPr="00962177">
        <w:rPr>
          <w:rFonts w:asciiTheme="minorHAnsi" w:hAnsiTheme="minorHAnsi" w:cstheme="minorHAnsi"/>
        </w:rPr>
        <w:t>.</w:t>
      </w:r>
    </w:p>
    <w:p w14:paraId="25084CE9" w14:textId="4333289A" w:rsidR="00CC1756" w:rsidRPr="00962177" w:rsidRDefault="00CC1756" w:rsidP="000E31C8">
      <w:pPr>
        <w:ind w:left="360" w:firstLine="19080"/>
        <w:jc w:val="both"/>
        <w:rPr>
          <w:rFonts w:asciiTheme="minorHAnsi" w:hAnsiTheme="minorHAnsi" w:cstheme="minorHAnsi"/>
          <w:u w:val="single"/>
        </w:rPr>
      </w:pPr>
    </w:p>
    <w:p w14:paraId="4A7B3B3E" w14:textId="6903BAC2" w:rsidR="00CC1756" w:rsidRPr="00962177" w:rsidRDefault="00CC1756" w:rsidP="000E31C8">
      <w:pPr>
        <w:pStyle w:val="QuickA"/>
        <w:numPr>
          <w:ilvl w:val="0"/>
          <w:numId w:val="20"/>
        </w:numPr>
        <w:jc w:val="both"/>
        <w:rPr>
          <w:rFonts w:asciiTheme="minorHAnsi" w:hAnsiTheme="minorHAnsi" w:cstheme="minorHAnsi"/>
          <w:u w:val="single"/>
        </w:rPr>
      </w:pPr>
      <w:r w:rsidRPr="00962177">
        <w:rPr>
          <w:rFonts w:asciiTheme="minorHAnsi" w:hAnsiTheme="minorHAnsi" w:cstheme="minorHAnsi"/>
        </w:rPr>
        <w:t>What is the geographic area served by, or proposed to be served by transportation activities?</w:t>
      </w:r>
    </w:p>
    <w:p w14:paraId="69821A97" w14:textId="77777777" w:rsidR="00CC1756" w:rsidRPr="00962177" w:rsidRDefault="00CC1756" w:rsidP="00CC1756">
      <w:pPr>
        <w:jc w:val="both"/>
        <w:rPr>
          <w:rFonts w:asciiTheme="minorHAnsi" w:hAnsiTheme="minorHAnsi" w:cstheme="minorHAnsi"/>
        </w:rPr>
      </w:pPr>
    </w:p>
    <w:p w14:paraId="6F7756E2" w14:textId="36C689A8" w:rsidR="00CC1756" w:rsidRDefault="00C14193" w:rsidP="000E31C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</w:rPr>
        <w:t>Describe</w:t>
      </w:r>
      <w:r w:rsidR="00666E27" w:rsidRPr="00962177">
        <w:rPr>
          <w:rFonts w:asciiTheme="minorHAnsi" w:hAnsiTheme="minorHAnsi" w:cstheme="minorHAnsi"/>
        </w:rPr>
        <w:t xml:space="preserve"> the mobility services </w:t>
      </w:r>
      <w:r w:rsidR="00B20779" w:rsidRPr="00962177">
        <w:rPr>
          <w:rFonts w:asciiTheme="minorHAnsi" w:hAnsiTheme="minorHAnsi" w:cstheme="minorHAnsi"/>
        </w:rPr>
        <w:t>available</w:t>
      </w:r>
      <w:r w:rsidR="00666E27" w:rsidRPr="00962177">
        <w:rPr>
          <w:rFonts w:asciiTheme="minorHAnsi" w:hAnsiTheme="minorHAnsi" w:cstheme="minorHAnsi"/>
        </w:rPr>
        <w:t xml:space="preserve"> in your community, if any</w:t>
      </w:r>
      <w:r w:rsidR="00B20779" w:rsidRPr="00962177">
        <w:rPr>
          <w:rFonts w:asciiTheme="minorHAnsi" w:hAnsiTheme="minorHAnsi" w:cstheme="minorHAnsi"/>
        </w:rPr>
        <w:t>.</w:t>
      </w:r>
    </w:p>
    <w:p w14:paraId="69D9608F" w14:textId="77777777" w:rsidR="00D41B95" w:rsidRPr="00D41B95" w:rsidRDefault="00D41B95" w:rsidP="00D41B95">
      <w:pPr>
        <w:pStyle w:val="ListParagraph"/>
        <w:rPr>
          <w:rFonts w:asciiTheme="minorHAnsi" w:hAnsiTheme="minorHAnsi" w:cstheme="minorHAnsi"/>
        </w:rPr>
      </w:pPr>
    </w:p>
    <w:p w14:paraId="0C1A591D" w14:textId="57D70230" w:rsidR="00D41B95" w:rsidRPr="00962177" w:rsidRDefault="00D41B95" w:rsidP="000E31C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</w:rPr>
        <w:t xml:space="preserve">What are the </w:t>
      </w:r>
      <w:r>
        <w:rPr>
          <w:rFonts w:asciiTheme="minorHAnsi" w:hAnsiTheme="minorHAnsi" w:cstheme="minorHAnsi"/>
        </w:rPr>
        <w:t>challenges or gaps</w:t>
      </w:r>
      <w:r w:rsidRPr="009621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transportation accessibility in your community</w:t>
      </w:r>
      <w:r w:rsidRPr="00962177">
        <w:rPr>
          <w:rFonts w:asciiTheme="minorHAnsi" w:hAnsiTheme="minorHAnsi" w:cstheme="minorHAnsi"/>
        </w:rPr>
        <w:t>?</w:t>
      </w:r>
    </w:p>
    <w:p w14:paraId="2A8C2C21" w14:textId="3C8B1CDE" w:rsidR="006A72CC" w:rsidRPr="00962177" w:rsidRDefault="006A72CC" w:rsidP="006970D4">
      <w:pPr>
        <w:jc w:val="both"/>
        <w:rPr>
          <w:rFonts w:asciiTheme="minorHAnsi" w:hAnsiTheme="minorHAnsi" w:cstheme="minorHAnsi"/>
        </w:rPr>
      </w:pPr>
    </w:p>
    <w:p w14:paraId="744A5C5A" w14:textId="1933BBCA" w:rsidR="006A72CC" w:rsidRPr="00962177" w:rsidRDefault="00C44B89" w:rsidP="000E31C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</w:rPr>
        <w:lastRenderedPageBreak/>
        <w:t>What organizations</w:t>
      </w:r>
      <w:r w:rsidR="000E31C8" w:rsidRPr="00962177">
        <w:rPr>
          <w:rFonts w:asciiTheme="minorHAnsi" w:hAnsiTheme="minorHAnsi" w:cstheme="minorHAnsi"/>
        </w:rPr>
        <w:t xml:space="preserve"> </w:t>
      </w:r>
      <w:r w:rsidR="00817092" w:rsidRPr="00962177">
        <w:rPr>
          <w:rFonts w:asciiTheme="minorHAnsi" w:hAnsiTheme="minorHAnsi" w:cstheme="minorHAnsi"/>
        </w:rPr>
        <w:t xml:space="preserve">representing the interests </w:t>
      </w:r>
      <w:r w:rsidR="002A6BD5" w:rsidRPr="00962177">
        <w:rPr>
          <w:rFonts w:asciiTheme="minorHAnsi" w:hAnsiTheme="minorHAnsi" w:cstheme="minorHAnsi"/>
        </w:rPr>
        <w:t xml:space="preserve">and needs </w:t>
      </w:r>
      <w:r w:rsidR="00817092" w:rsidRPr="00962177">
        <w:rPr>
          <w:rFonts w:asciiTheme="minorHAnsi" w:hAnsiTheme="minorHAnsi" w:cstheme="minorHAnsi"/>
        </w:rPr>
        <w:t xml:space="preserve">of persons with disabilities and </w:t>
      </w:r>
      <w:r w:rsidR="002A1792" w:rsidRPr="00962177">
        <w:rPr>
          <w:rFonts w:asciiTheme="minorHAnsi" w:hAnsiTheme="minorHAnsi" w:cstheme="minorHAnsi"/>
        </w:rPr>
        <w:t xml:space="preserve">seniors </w:t>
      </w:r>
      <w:r w:rsidR="000213B8" w:rsidRPr="00962177">
        <w:rPr>
          <w:rFonts w:asciiTheme="minorHAnsi" w:hAnsiTheme="minorHAnsi" w:cstheme="minorHAnsi"/>
        </w:rPr>
        <w:t xml:space="preserve">are currently involved in </w:t>
      </w:r>
      <w:r w:rsidR="00817092" w:rsidRPr="00962177">
        <w:rPr>
          <w:rFonts w:asciiTheme="minorHAnsi" w:hAnsiTheme="minorHAnsi" w:cstheme="minorHAnsi"/>
        </w:rPr>
        <w:t>mobility planning in your community?</w:t>
      </w:r>
    </w:p>
    <w:p w14:paraId="077A3FFC" w14:textId="77777777" w:rsidR="000E31C8" w:rsidRPr="00D41B95" w:rsidRDefault="000E31C8" w:rsidP="00D41B95">
      <w:pPr>
        <w:rPr>
          <w:rFonts w:asciiTheme="minorHAnsi" w:hAnsiTheme="minorHAnsi" w:cstheme="minorHAnsi"/>
        </w:rPr>
      </w:pPr>
    </w:p>
    <w:p w14:paraId="203E7B36" w14:textId="04BECC50" w:rsidR="008F5088" w:rsidRPr="00962177" w:rsidRDefault="001E75B7" w:rsidP="000E31C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962177">
        <w:rPr>
          <w:rFonts w:asciiTheme="minorHAnsi" w:hAnsiTheme="minorHAnsi" w:cstheme="minorHAnsi"/>
        </w:rPr>
        <w:t xml:space="preserve">How do you anticipate </w:t>
      </w:r>
      <w:r w:rsidR="003819A2" w:rsidRPr="00962177">
        <w:rPr>
          <w:rFonts w:asciiTheme="minorHAnsi" w:hAnsiTheme="minorHAnsi" w:cstheme="minorHAnsi"/>
        </w:rPr>
        <w:t xml:space="preserve">implementing </w:t>
      </w:r>
      <w:r w:rsidRPr="00962177">
        <w:rPr>
          <w:rFonts w:asciiTheme="minorHAnsi" w:hAnsiTheme="minorHAnsi" w:cstheme="minorHAnsi"/>
        </w:rPr>
        <w:t>any recommendations that emerge from the technical assistance project</w:t>
      </w:r>
      <w:r w:rsidR="003819A2" w:rsidRPr="00962177">
        <w:rPr>
          <w:rFonts w:asciiTheme="minorHAnsi" w:hAnsiTheme="minorHAnsi" w:cstheme="minorHAnsi"/>
        </w:rPr>
        <w:t>?</w:t>
      </w:r>
    </w:p>
    <w:p w14:paraId="00747A30" w14:textId="52B0589F" w:rsidR="00261873" w:rsidRPr="00962177" w:rsidRDefault="00261873" w:rsidP="00DE5FA6">
      <w:pPr>
        <w:rPr>
          <w:rFonts w:asciiTheme="minorHAnsi" w:hAnsiTheme="minorHAnsi" w:cstheme="minorHAnsi"/>
        </w:rPr>
      </w:pPr>
    </w:p>
    <w:p w14:paraId="306EBFF2" w14:textId="47D44A7A" w:rsidR="00D44C01" w:rsidRPr="00D44C01" w:rsidRDefault="003819A2" w:rsidP="004248F2">
      <w:pPr>
        <w:jc w:val="center"/>
        <w:rPr>
          <w:rFonts w:asciiTheme="minorHAnsi" w:hAnsiTheme="minorHAnsi" w:cstheme="minorHAnsi"/>
          <w:i/>
          <w:iCs/>
        </w:rPr>
      </w:pPr>
      <w:r w:rsidRPr="00962177">
        <w:rPr>
          <w:rFonts w:asciiTheme="minorHAnsi" w:hAnsiTheme="minorHAnsi" w:cstheme="minorHAnsi"/>
          <w:i/>
          <w:iCs/>
        </w:rPr>
        <w:t>Please email</w:t>
      </w:r>
      <w:r w:rsidR="00261873" w:rsidRPr="00962177">
        <w:rPr>
          <w:rFonts w:asciiTheme="minorHAnsi" w:hAnsiTheme="minorHAnsi" w:cstheme="minorHAnsi"/>
          <w:i/>
          <w:iCs/>
        </w:rPr>
        <w:t xml:space="preserve"> completed application to:</w:t>
      </w:r>
      <w:r w:rsidR="004248F2">
        <w:rPr>
          <w:rFonts w:asciiTheme="minorHAnsi" w:hAnsiTheme="minorHAnsi" w:cstheme="minorHAnsi"/>
          <w:i/>
          <w:iCs/>
        </w:rPr>
        <w:t xml:space="preserve"> </w:t>
      </w:r>
      <w:hyperlink r:id="rId9" w:history="1">
        <w:r w:rsidR="004248F2" w:rsidRPr="00770E86">
          <w:rPr>
            <w:rStyle w:val="Hyperlink"/>
            <w:rFonts w:asciiTheme="minorHAnsi" w:hAnsiTheme="minorHAnsi" w:cstheme="minorHAnsi"/>
            <w:i/>
            <w:iCs/>
          </w:rPr>
          <w:t>atrc@acl.hhs.gov</w:t>
        </w:r>
      </w:hyperlink>
    </w:p>
    <w:sectPr w:rsidR="00D44C01" w:rsidRPr="00D44C01" w:rsidSect="00BC3FE7">
      <w:headerReference w:type="even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1EA6" w14:textId="77777777" w:rsidR="002D0D37" w:rsidRDefault="002D0D37">
      <w:r>
        <w:separator/>
      </w:r>
    </w:p>
  </w:endnote>
  <w:endnote w:type="continuationSeparator" w:id="0">
    <w:p w14:paraId="2C41CDED" w14:textId="77777777" w:rsidR="002D0D37" w:rsidRDefault="002D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E647" w14:textId="77777777" w:rsidR="00A828A2" w:rsidRDefault="00A828A2">
    <w:pPr>
      <w:framePr w:w="9360" w:h="280" w:hRule="exact" w:wrap="notBeside" w:vAnchor="page" w:hAnchor="text" w:y="14400"/>
      <w:widowControl w:val="0"/>
      <w:spacing w:line="0" w:lineRule="atLeast"/>
      <w:jc w:val="center"/>
      <w:rPr>
        <w:vanish/>
      </w:rPr>
    </w:pPr>
    <w:r>
      <w:pgNum/>
    </w:r>
  </w:p>
  <w:p w14:paraId="7B9711FF" w14:textId="77777777" w:rsidR="00A828A2" w:rsidRDefault="00A828A2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71D9" w14:textId="77777777" w:rsidR="00A828A2" w:rsidRDefault="00A828A2">
    <w:pPr>
      <w:framePr w:w="9360" w:h="280" w:hRule="exact" w:wrap="notBeside" w:vAnchor="page" w:hAnchor="text" w:y="14400"/>
      <w:widowControl w:val="0"/>
      <w:jc w:val="center"/>
      <w:rPr>
        <w:vanish/>
      </w:rPr>
    </w:pPr>
    <w:r>
      <w:pgNum/>
    </w:r>
  </w:p>
  <w:p w14:paraId="081686F3" w14:textId="77777777" w:rsidR="00A828A2" w:rsidRDefault="00A828A2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8BBC" w14:textId="77777777" w:rsidR="002D0D37" w:rsidRDefault="002D0D37">
      <w:r>
        <w:separator/>
      </w:r>
    </w:p>
  </w:footnote>
  <w:footnote w:type="continuationSeparator" w:id="0">
    <w:p w14:paraId="62363F21" w14:textId="77777777" w:rsidR="002D0D37" w:rsidRDefault="002D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93F6" w14:textId="77777777" w:rsidR="00A8760E" w:rsidRDefault="00A87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1E0"/>
    <w:multiLevelType w:val="hybridMultilevel"/>
    <w:tmpl w:val="1CCC3B08"/>
    <w:lvl w:ilvl="0" w:tplc="89A04AE8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0696E"/>
    <w:multiLevelType w:val="hybridMultilevel"/>
    <w:tmpl w:val="E8AA4C1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A1E3F"/>
    <w:multiLevelType w:val="hybridMultilevel"/>
    <w:tmpl w:val="6DB665BE"/>
    <w:lvl w:ilvl="0" w:tplc="F5C2CEBA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584C12"/>
    <w:multiLevelType w:val="hybridMultilevel"/>
    <w:tmpl w:val="D14A82DC"/>
    <w:lvl w:ilvl="0" w:tplc="A7DEA30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E376EF"/>
    <w:multiLevelType w:val="hybridMultilevel"/>
    <w:tmpl w:val="8D2C36C4"/>
    <w:lvl w:ilvl="0" w:tplc="74F8B30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5D6566"/>
    <w:multiLevelType w:val="hybridMultilevel"/>
    <w:tmpl w:val="B1E090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859"/>
    <w:multiLevelType w:val="hybridMultilevel"/>
    <w:tmpl w:val="4800A60A"/>
    <w:lvl w:ilvl="0" w:tplc="2A460D1C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BF392E"/>
    <w:multiLevelType w:val="hybridMultilevel"/>
    <w:tmpl w:val="BC185958"/>
    <w:lvl w:ilvl="0" w:tplc="ECF6430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38E"/>
    <w:multiLevelType w:val="hybridMultilevel"/>
    <w:tmpl w:val="194AAC8A"/>
    <w:lvl w:ilvl="0" w:tplc="1A9641B4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768"/>
    <w:multiLevelType w:val="hybridMultilevel"/>
    <w:tmpl w:val="C7E4F4C4"/>
    <w:lvl w:ilvl="0" w:tplc="344CC4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5DA2C71"/>
    <w:multiLevelType w:val="hybridMultilevel"/>
    <w:tmpl w:val="F61AEF9C"/>
    <w:lvl w:ilvl="0" w:tplc="8542C7C2">
      <w:start w:val="5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399545D6"/>
    <w:multiLevelType w:val="hybridMultilevel"/>
    <w:tmpl w:val="68D8C79C"/>
    <w:lvl w:ilvl="0" w:tplc="3E48CF4E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6F6271"/>
    <w:multiLevelType w:val="hybridMultilevel"/>
    <w:tmpl w:val="97E25DA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C522F"/>
    <w:multiLevelType w:val="hybridMultilevel"/>
    <w:tmpl w:val="1A685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3C37"/>
    <w:multiLevelType w:val="hybridMultilevel"/>
    <w:tmpl w:val="D8326F2C"/>
    <w:lvl w:ilvl="0" w:tplc="3C54CD0C">
      <w:start w:val="6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E91D4D"/>
    <w:multiLevelType w:val="hybridMultilevel"/>
    <w:tmpl w:val="A5461372"/>
    <w:lvl w:ilvl="0" w:tplc="E174A2D8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6813127"/>
    <w:multiLevelType w:val="hybridMultilevel"/>
    <w:tmpl w:val="17C08438"/>
    <w:lvl w:ilvl="0" w:tplc="D24E8606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A353695"/>
    <w:multiLevelType w:val="hybridMultilevel"/>
    <w:tmpl w:val="8F7C0794"/>
    <w:lvl w:ilvl="0" w:tplc="116A808A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DA22624"/>
    <w:multiLevelType w:val="hybridMultilevel"/>
    <w:tmpl w:val="A33E294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2E34286"/>
    <w:multiLevelType w:val="hybridMultilevel"/>
    <w:tmpl w:val="99F03C8C"/>
    <w:lvl w:ilvl="0" w:tplc="039E396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475A50"/>
    <w:multiLevelType w:val="hybridMultilevel"/>
    <w:tmpl w:val="B784B19A"/>
    <w:lvl w:ilvl="0" w:tplc="A5DC6B8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345761">
    <w:abstractNumId w:val="9"/>
  </w:num>
  <w:num w:numId="2" w16cid:durableId="1264801679">
    <w:abstractNumId w:val="16"/>
  </w:num>
  <w:num w:numId="3" w16cid:durableId="861406227">
    <w:abstractNumId w:val="1"/>
  </w:num>
  <w:num w:numId="4" w16cid:durableId="19669266">
    <w:abstractNumId w:val="11"/>
  </w:num>
  <w:num w:numId="5" w16cid:durableId="1176069702">
    <w:abstractNumId w:val="4"/>
  </w:num>
  <w:num w:numId="6" w16cid:durableId="1056507640">
    <w:abstractNumId w:val="10"/>
  </w:num>
  <w:num w:numId="7" w16cid:durableId="1968272460">
    <w:abstractNumId w:val="3"/>
  </w:num>
  <w:num w:numId="8" w16cid:durableId="1780099824">
    <w:abstractNumId w:val="15"/>
  </w:num>
  <w:num w:numId="9" w16cid:durableId="1594631648">
    <w:abstractNumId w:val="0"/>
  </w:num>
  <w:num w:numId="10" w16cid:durableId="522402994">
    <w:abstractNumId w:val="2"/>
  </w:num>
  <w:num w:numId="11" w16cid:durableId="97019802">
    <w:abstractNumId w:val="20"/>
  </w:num>
  <w:num w:numId="12" w16cid:durableId="473765987">
    <w:abstractNumId w:val="12"/>
  </w:num>
  <w:num w:numId="13" w16cid:durableId="1723166412">
    <w:abstractNumId w:val="19"/>
  </w:num>
  <w:num w:numId="14" w16cid:durableId="1195121237">
    <w:abstractNumId w:val="8"/>
  </w:num>
  <w:num w:numId="15" w16cid:durableId="196894719">
    <w:abstractNumId w:val="6"/>
  </w:num>
  <w:num w:numId="16" w16cid:durableId="1666318367">
    <w:abstractNumId w:val="7"/>
  </w:num>
  <w:num w:numId="17" w16cid:durableId="1093472749">
    <w:abstractNumId w:val="17"/>
  </w:num>
  <w:num w:numId="18" w16cid:durableId="445584601">
    <w:abstractNumId w:val="14"/>
  </w:num>
  <w:num w:numId="19" w16cid:durableId="804279469">
    <w:abstractNumId w:val="18"/>
  </w:num>
  <w:num w:numId="20" w16cid:durableId="847250490">
    <w:abstractNumId w:val="5"/>
  </w:num>
  <w:num w:numId="21" w16cid:durableId="7140871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92"/>
    <w:rsid w:val="00006C4B"/>
    <w:rsid w:val="00007F4B"/>
    <w:rsid w:val="000213B8"/>
    <w:rsid w:val="000918D2"/>
    <w:rsid w:val="000A026A"/>
    <w:rsid w:val="000A05F9"/>
    <w:rsid w:val="000C00B9"/>
    <w:rsid w:val="000C051E"/>
    <w:rsid w:val="000C0FD9"/>
    <w:rsid w:val="000C42BB"/>
    <w:rsid w:val="000E31C8"/>
    <w:rsid w:val="000E358A"/>
    <w:rsid w:val="000E7A27"/>
    <w:rsid w:val="001127BD"/>
    <w:rsid w:val="00121F69"/>
    <w:rsid w:val="00124673"/>
    <w:rsid w:val="001347F8"/>
    <w:rsid w:val="00142455"/>
    <w:rsid w:val="00153B30"/>
    <w:rsid w:val="00157325"/>
    <w:rsid w:val="00162E0E"/>
    <w:rsid w:val="0018719E"/>
    <w:rsid w:val="001A7CDC"/>
    <w:rsid w:val="001D61A8"/>
    <w:rsid w:val="001E75B7"/>
    <w:rsid w:val="0021763D"/>
    <w:rsid w:val="002527A7"/>
    <w:rsid w:val="00260F8E"/>
    <w:rsid w:val="00261873"/>
    <w:rsid w:val="002936C4"/>
    <w:rsid w:val="002A1792"/>
    <w:rsid w:val="002A6BD5"/>
    <w:rsid w:val="002B23C0"/>
    <w:rsid w:val="002D0D37"/>
    <w:rsid w:val="002E210E"/>
    <w:rsid w:val="002E568F"/>
    <w:rsid w:val="00300A1B"/>
    <w:rsid w:val="003315F0"/>
    <w:rsid w:val="003710C7"/>
    <w:rsid w:val="003819A2"/>
    <w:rsid w:val="00383B8A"/>
    <w:rsid w:val="00390117"/>
    <w:rsid w:val="003A0551"/>
    <w:rsid w:val="003A08FD"/>
    <w:rsid w:val="003A2B8A"/>
    <w:rsid w:val="003A6720"/>
    <w:rsid w:val="003A6B5F"/>
    <w:rsid w:val="003A73AE"/>
    <w:rsid w:val="003F667A"/>
    <w:rsid w:val="004078D5"/>
    <w:rsid w:val="004248F2"/>
    <w:rsid w:val="004405FD"/>
    <w:rsid w:val="00461BB4"/>
    <w:rsid w:val="0046591D"/>
    <w:rsid w:val="00490192"/>
    <w:rsid w:val="004D17C2"/>
    <w:rsid w:val="004E3AB4"/>
    <w:rsid w:val="00503790"/>
    <w:rsid w:val="00511B9A"/>
    <w:rsid w:val="0052629C"/>
    <w:rsid w:val="00552F3B"/>
    <w:rsid w:val="00565CB7"/>
    <w:rsid w:val="00580C51"/>
    <w:rsid w:val="00587FBB"/>
    <w:rsid w:val="005945FE"/>
    <w:rsid w:val="005972D5"/>
    <w:rsid w:val="005B7FBB"/>
    <w:rsid w:val="005D115D"/>
    <w:rsid w:val="005E458B"/>
    <w:rsid w:val="005E6BD8"/>
    <w:rsid w:val="005F654A"/>
    <w:rsid w:val="006063B9"/>
    <w:rsid w:val="00634FCB"/>
    <w:rsid w:val="00644F49"/>
    <w:rsid w:val="00662DFC"/>
    <w:rsid w:val="00666E27"/>
    <w:rsid w:val="006970D4"/>
    <w:rsid w:val="006A72CC"/>
    <w:rsid w:val="006C1F77"/>
    <w:rsid w:val="00705D4A"/>
    <w:rsid w:val="007310C9"/>
    <w:rsid w:val="007665DF"/>
    <w:rsid w:val="007733DA"/>
    <w:rsid w:val="0078168C"/>
    <w:rsid w:val="00784040"/>
    <w:rsid w:val="0078469A"/>
    <w:rsid w:val="007B0BB6"/>
    <w:rsid w:val="007B1055"/>
    <w:rsid w:val="007C794A"/>
    <w:rsid w:val="00801644"/>
    <w:rsid w:val="00817092"/>
    <w:rsid w:val="00846CDB"/>
    <w:rsid w:val="008510E0"/>
    <w:rsid w:val="0085663D"/>
    <w:rsid w:val="00857B60"/>
    <w:rsid w:val="0086605C"/>
    <w:rsid w:val="008C1C7D"/>
    <w:rsid w:val="008C72D7"/>
    <w:rsid w:val="008F5088"/>
    <w:rsid w:val="009029CA"/>
    <w:rsid w:val="00905F52"/>
    <w:rsid w:val="0091550A"/>
    <w:rsid w:val="009419F1"/>
    <w:rsid w:val="009536C1"/>
    <w:rsid w:val="00954D7E"/>
    <w:rsid w:val="00962177"/>
    <w:rsid w:val="00965827"/>
    <w:rsid w:val="009A6E96"/>
    <w:rsid w:val="009D7FD7"/>
    <w:rsid w:val="009F78CE"/>
    <w:rsid w:val="009F7EF6"/>
    <w:rsid w:val="00A01059"/>
    <w:rsid w:val="00A06174"/>
    <w:rsid w:val="00A110C2"/>
    <w:rsid w:val="00A51755"/>
    <w:rsid w:val="00A62E92"/>
    <w:rsid w:val="00A828A2"/>
    <w:rsid w:val="00A8760E"/>
    <w:rsid w:val="00AB1BD2"/>
    <w:rsid w:val="00B20779"/>
    <w:rsid w:val="00B41E88"/>
    <w:rsid w:val="00B45D47"/>
    <w:rsid w:val="00B47873"/>
    <w:rsid w:val="00B56DB0"/>
    <w:rsid w:val="00BA6E7F"/>
    <w:rsid w:val="00BA7AF0"/>
    <w:rsid w:val="00BC11A4"/>
    <w:rsid w:val="00BC3FE7"/>
    <w:rsid w:val="00BC4D3D"/>
    <w:rsid w:val="00BE2637"/>
    <w:rsid w:val="00BE569F"/>
    <w:rsid w:val="00C11F7D"/>
    <w:rsid w:val="00C14193"/>
    <w:rsid w:val="00C44B89"/>
    <w:rsid w:val="00C810D1"/>
    <w:rsid w:val="00C9751C"/>
    <w:rsid w:val="00CB1166"/>
    <w:rsid w:val="00CC1756"/>
    <w:rsid w:val="00CC6DF8"/>
    <w:rsid w:val="00CE19AF"/>
    <w:rsid w:val="00CE2CD6"/>
    <w:rsid w:val="00CF4809"/>
    <w:rsid w:val="00D12878"/>
    <w:rsid w:val="00D24BFC"/>
    <w:rsid w:val="00D41B95"/>
    <w:rsid w:val="00D4291D"/>
    <w:rsid w:val="00D44AF1"/>
    <w:rsid w:val="00D44C01"/>
    <w:rsid w:val="00D45C72"/>
    <w:rsid w:val="00D66DCA"/>
    <w:rsid w:val="00D72ABD"/>
    <w:rsid w:val="00D81A04"/>
    <w:rsid w:val="00D91E00"/>
    <w:rsid w:val="00D94A98"/>
    <w:rsid w:val="00DD1372"/>
    <w:rsid w:val="00DE2F08"/>
    <w:rsid w:val="00DE51DF"/>
    <w:rsid w:val="00DE5FA6"/>
    <w:rsid w:val="00E02801"/>
    <w:rsid w:val="00E12473"/>
    <w:rsid w:val="00E37273"/>
    <w:rsid w:val="00E40A74"/>
    <w:rsid w:val="00E41F6B"/>
    <w:rsid w:val="00E719A6"/>
    <w:rsid w:val="00E73D46"/>
    <w:rsid w:val="00E76540"/>
    <w:rsid w:val="00E81480"/>
    <w:rsid w:val="00E9379B"/>
    <w:rsid w:val="00EF7A33"/>
    <w:rsid w:val="00F3303B"/>
    <w:rsid w:val="00F51BE9"/>
    <w:rsid w:val="00F5508B"/>
    <w:rsid w:val="00F94342"/>
    <w:rsid w:val="00F9533A"/>
    <w:rsid w:val="00FD740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D6ED3"/>
  <w15:docId w15:val="{8B563A6D-74B6-4224-98F4-CCC4D20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0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B1055"/>
    <w:pPr>
      <w:jc w:val="center"/>
      <w:outlineLvl w:val="0"/>
    </w:pPr>
    <w:rPr>
      <w:rFonts w:asciiTheme="minorHAnsi" w:hAnsiTheme="minorHAnsi" w:cstheme="minorHAnsi"/>
      <w:b/>
      <w:color w:val="08518E"/>
      <w:sz w:val="29"/>
    </w:rPr>
  </w:style>
  <w:style w:type="paragraph" w:styleId="Heading2">
    <w:name w:val="heading 2"/>
    <w:basedOn w:val="Normal"/>
    <w:next w:val="Normal"/>
    <w:link w:val="Heading2Char"/>
    <w:qFormat/>
    <w:rsid w:val="007B1055"/>
    <w:pPr>
      <w:jc w:val="center"/>
      <w:outlineLvl w:val="1"/>
    </w:pPr>
    <w:rPr>
      <w:rFonts w:asciiTheme="minorHAnsi" w:hAnsiTheme="minorHAnsi" w:cstheme="minorHAnsi"/>
      <w:b/>
      <w:i/>
    </w:rPr>
  </w:style>
  <w:style w:type="paragraph" w:styleId="Heading3">
    <w:name w:val="heading 3"/>
    <w:basedOn w:val="Normal"/>
    <w:next w:val="Normal"/>
    <w:link w:val="Heading3Char"/>
    <w:qFormat/>
    <w:rsid w:val="00261873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2455"/>
    <w:rPr>
      <w:color w:val="0000FF"/>
      <w:u w:val="single"/>
    </w:rPr>
  </w:style>
  <w:style w:type="paragraph" w:customStyle="1" w:styleId="Document1">
    <w:name w:val="Document[1]"/>
    <w:basedOn w:val="Normal"/>
    <w:rsid w:val="00162E0E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rsid w:val="00162E0E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rsid w:val="00162E0E"/>
    <w:pPr>
      <w:widowControl w:val="0"/>
    </w:pPr>
    <w:rPr>
      <w:b/>
    </w:rPr>
  </w:style>
  <w:style w:type="paragraph" w:customStyle="1" w:styleId="Document4">
    <w:name w:val="Document[4]"/>
    <w:basedOn w:val="Normal"/>
    <w:rsid w:val="00162E0E"/>
    <w:pPr>
      <w:widowControl w:val="0"/>
    </w:pPr>
    <w:rPr>
      <w:b/>
      <w:i/>
    </w:rPr>
  </w:style>
  <w:style w:type="paragraph" w:customStyle="1" w:styleId="Document5">
    <w:name w:val="Document[5]"/>
    <w:basedOn w:val="Normal"/>
    <w:rsid w:val="00162E0E"/>
    <w:pPr>
      <w:widowControl w:val="0"/>
    </w:pPr>
  </w:style>
  <w:style w:type="paragraph" w:customStyle="1" w:styleId="Document6">
    <w:name w:val="Document[6]"/>
    <w:basedOn w:val="Normal"/>
    <w:rsid w:val="00162E0E"/>
    <w:pPr>
      <w:widowControl w:val="0"/>
    </w:pPr>
  </w:style>
  <w:style w:type="paragraph" w:customStyle="1" w:styleId="Document7">
    <w:name w:val="Document[7]"/>
    <w:basedOn w:val="Normal"/>
    <w:rsid w:val="00162E0E"/>
    <w:pPr>
      <w:widowControl w:val="0"/>
    </w:pPr>
  </w:style>
  <w:style w:type="paragraph" w:customStyle="1" w:styleId="Document8">
    <w:name w:val="Document[8]"/>
    <w:basedOn w:val="Normal"/>
    <w:rsid w:val="00162E0E"/>
    <w:pPr>
      <w:widowControl w:val="0"/>
    </w:pPr>
  </w:style>
  <w:style w:type="paragraph" w:customStyle="1" w:styleId="Level9">
    <w:name w:val="Level 9"/>
    <w:basedOn w:val="Normal"/>
    <w:rsid w:val="00162E0E"/>
    <w:pPr>
      <w:widowControl w:val="0"/>
    </w:pPr>
    <w:rPr>
      <w:b/>
    </w:rPr>
  </w:style>
  <w:style w:type="paragraph" w:customStyle="1" w:styleId="Technical1">
    <w:name w:val="Technical[1]"/>
    <w:basedOn w:val="Normal"/>
    <w:rsid w:val="00162E0E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rsid w:val="00162E0E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rsid w:val="00162E0E"/>
    <w:pPr>
      <w:widowControl w:val="0"/>
    </w:pPr>
    <w:rPr>
      <w:b/>
    </w:rPr>
  </w:style>
  <w:style w:type="paragraph" w:customStyle="1" w:styleId="Technical4">
    <w:name w:val="Technical[4]"/>
    <w:basedOn w:val="Normal"/>
    <w:rsid w:val="00162E0E"/>
    <w:pPr>
      <w:widowControl w:val="0"/>
    </w:pPr>
    <w:rPr>
      <w:b/>
    </w:rPr>
  </w:style>
  <w:style w:type="paragraph" w:customStyle="1" w:styleId="Technical5">
    <w:name w:val="Technical[5]"/>
    <w:basedOn w:val="Normal"/>
    <w:rsid w:val="00162E0E"/>
    <w:pPr>
      <w:widowControl w:val="0"/>
    </w:pPr>
    <w:rPr>
      <w:b/>
    </w:rPr>
  </w:style>
  <w:style w:type="paragraph" w:customStyle="1" w:styleId="Technical6">
    <w:name w:val="Technical[6]"/>
    <w:basedOn w:val="Normal"/>
    <w:rsid w:val="00162E0E"/>
    <w:pPr>
      <w:widowControl w:val="0"/>
    </w:pPr>
    <w:rPr>
      <w:b/>
    </w:rPr>
  </w:style>
  <w:style w:type="paragraph" w:customStyle="1" w:styleId="Technical7">
    <w:name w:val="Technical[7]"/>
    <w:basedOn w:val="Normal"/>
    <w:rsid w:val="00162E0E"/>
    <w:pPr>
      <w:widowControl w:val="0"/>
    </w:pPr>
    <w:rPr>
      <w:b/>
    </w:rPr>
  </w:style>
  <w:style w:type="paragraph" w:customStyle="1" w:styleId="Technical8">
    <w:name w:val="Technical[8]"/>
    <w:basedOn w:val="Normal"/>
    <w:rsid w:val="00162E0E"/>
    <w:pPr>
      <w:widowControl w:val="0"/>
    </w:pPr>
    <w:rPr>
      <w:b/>
    </w:rPr>
  </w:style>
  <w:style w:type="paragraph" w:customStyle="1" w:styleId="RightPar1">
    <w:name w:val="Right Par[1]"/>
    <w:basedOn w:val="Normal"/>
    <w:rsid w:val="00162E0E"/>
    <w:pPr>
      <w:widowControl w:val="0"/>
    </w:pPr>
  </w:style>
  <w:style w:type="paragraph" w:customStyle="1" w:styleId="RightPar2">
    <w:name w:val="Right Par[2]"/>
    <w:basedOn w:val="Normal"/>
    <w:rsid w:val="00162E0E"/>
    <w:pPr>
      <w:widowControl w:val="0"/>
    </w:pPr>
  </w:style>
  <w:style w:type="paragraph" w:customStyle="1" w:styleId="RightPar3">
    <w:name w:val="Right Par[3]"/>
    <w:basedOn w:val="Normal"/>
    <w:rsid w:val="00162E0E"/>
    <w:pPr>
      <w:widowControl w:val="0"/>
    </w:pPr>
  </w:style>
  <w:style w:type="paragraph" w:customStyle="1" w:styleId="RightPar4">
    <w:name w:val="Right Par[4]"/>
    <w:basedOn w:val="Normal"/>
    <w:rsid w:val="00162E0E"/>
    <w:pPr>
      <w:widowControl w:val="0"/>
    </w:pPr>
  </w:style>
  <w:style w:type="paragraph" w:customStyle="1" w:styleId="RightPar5">
    <w:name w:val="Right Par[5]"/>
    <w:basedOn w:val="Normal"/>
    <w:rsid w:val="00162E0E"/>
    <w:pPr>
      <w:widowControl w:val="0"/>
    </w:pPr>
  </w:style>
  <w:style w:type="paragraph" w:customStyle="1" w:styleId="RightPar6">
    <w:name w:val="Right Par[6]"/>
    <w:basedOn w:val="Normal"/>
    <w:rsid w:val="00162E0E"/>
    <w:pPr>
      <w:widowControl w:val="0"/>
    </w:pPr>
  </w:style>
  <w:style w:type="paragraph" w:customStyle="1" w:styleId="RightPar7">
    <w:name w:val="Right Par[7]"/>
    <w:basedOn w:val="Normal"/>
    <w:rsid w:val="00162E0E"/>
    <w:pPr>
      <w:widowControl w:val="0"/>
    </w:pPr>
  </w:style>
  <w:style w:type="paragraph" w:customStyle="1" w:styleId="RightPar8">
    <w:name w:val="Right Par[8]"/>
    <w:basedOn w:val="Normal"/>
    <w:rsid w:val="00162E0E"/>
    <w:pPr>
      <w:widowControl w:val="0"/>
    </w:pPr>
  </w:style>
  <w:style w:type="character" w:customStyle="1" w:styleId="Bibliogrphy">
    <w:name w:val="Bibliogrphy"/>
    <w:rsid w:val="00162E0E"/>
  </w:style>
  <w:style w:type="character" w:customStyle="1" w:styleId="DocInit">
    <w:name w:val="Doc Init"/>
    <w:rsid w:val="00162E0E"/>
  </w:style>
  <w:style w:type="character" w:customStyle="1" w:styleId="TechInit">
    <w:name w:val="Tech Init"/>
    <w:rsid w:val="00162E0E"/>
  </w:style>
  <w:style w:type="character" w:customStyle="1" w:styleId="Pleading">
    <w:name w:val="Pleading"/>
    <w:rsid w:val="00162E0E"/>
  </w:style>
  <w:style w:type="paragraph" w:styleId="BalloonText">
    <w:name w:val="Balloon Text"/>
    <w:basedOn w:val="Normal"/>
    <w:semiHidden/>
    <w:rsid w:val="00D94A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C00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00B9"/>
    <w:rPr>
      <w:sz w:val="24"/>
    </w:rPr>
  </w:style>
  <w:style w:type="paragraph" w:styleId="Footer">
    <w:name w:val="footer"/>
    <w:basedOn w:val="Normal"/>
    <w:link w:val="FooterChar"/>
    <w:unhideWhenUsed/>
    <w:rsid w:val="000C00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00B9"/>
    <w:rPr>
      <w:sz w:val="24"/>
    </w:rPr>
  </w:style>
  <w:style w:type="character" w:customStyle="1" w:styleId="Heading1Char">
    <w:name w:val="Heading 1 Char"/>
    <w:basedOn w:val="DefaultParagraphFont"/>
    <w:link w:val="Heading1"/>
    <w:rsid w:val="007B1055"/>
    <w:rPr>
      <w:rFonts w:asciiTheme="minorHAnsi" w:hAnsiTheme="minorHAnsi" w:cstheme="minorHAnsi"/>
      <w:b/>
      <w:color w:val="08518E"/>
      <w:sz w:val="29"/>
    </w:rPr>
  </w:style>
  <w:style w:type="character" w:customStyle="1" w:styleId="Heading2Char">
    <w:name w:val="Heading 2 Char"/>
    <w:basedOn w:val="DefaultParagraphFont"/>
    <w:link w:val="Heading2"/>
    <w:rsid w:val="007B1055"/>
    <w:rPr>
      <w:rFonts w:asciiTheme="minorHAnsi" w:hAnsiTheme="minorHAnsi" w:cstheme="minorHAnsi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261873"/>
    <w:rPr>
      <w:b/>
      <w:i/>
      <w:sz w:val="24"/>
    </w:rPr>
  </w:style>
  <w:style w:type="paragraph" w:customStyle="1" w:styleId="QuickA">
    <w:name w:val="Quick A."/>
    <w:basedOn w:val="Normal"/>
    <w:rsid w:val="00261873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character" w:styleId="CommentReference">
    <w:name w:val="annotation reference"/>
    <w:basedOn w:val="DefaultParagraphFont"/>
    <w:semiHidden/>
    <w:unhideWhenUsed/>
    <w:rsid w:val="00E37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727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72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7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7273"/>
    <w:rPr>
      <w:b/>
      <w:bCs/>
    </w:rPr>
  </w:style>
  <w:style w:type="paragraph" w:styleId="ListParagraph">
    <w:name w:val="List Paragraph"/>
    <w:basedOn w:val="Normal"/>
    <w:uiPriority w:val="34"/>
    <w:qFormat/>
    <w:rsid w:val="000E31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4C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4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c@acl.hh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rc@acl.hh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ATRC TA Application</vt:lpstr>
    </vt:vector>
  </TitlesOfParts>
  <Manager/>
  <Company/>
  <LinksUpToDate>false</LinksUpToDate>
  <CharactersWithSpaces>3721</CharactersWithSpaces>
  <SharedDoc>false</SharedDoc>
  <HyperlinkBase/>
  <HLinks>
    <vt:vector size="6" baseType="variant">
      <vt:variant>
        <vt:i4>5177458</vt:i4>
      </vt:variant>
      <vt:variant>
        <vt:i4>5</vt:i4>
      </vt:variant>
      <vt:variant>
        <vt:i4>0</vt:i4>
      </vt:variant>
      <vt:variant>
        <vt:i4>5</vt:i4>
      </vt:variant>
      <vt:variant>
        <vt:lpwstr>mailto:rutkowski@ctaa.org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ATRC TA Application</dc:title>
  <dc:subject/>
  <dc:creator>Grayson Lee</dc:creator>
  <cp:keywords/>
  <dc:description/>
  <cp:lastModifiedBy>Lee, Grayson (ACL) (CTR)</cp:lastModifiedBy>
  <cp:revision>3</cp:revision>
  <cp:lastPrinted>2013-01-23T13:40:00Z</cp:lastPrinted>
  <dcterms:created xsi:type="dcterms:W3CDTF">2024-07-29T13:17:00Z</dcterms:created>
  <dcterms:modified xsi:type="dcterms:W3CDTF">2024-08-20T17:41:00Z</dcterms:modified>
  <cp:category/>
</cp:coreProperties>
</file>